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7EBCD" w14:textId="77777777" w:rsidR="00FB43E8" w:rsidRDefault="00000000">
      <w:pPr>
        <w:tabs>
          <w:tab w:val="left" w:pos="2976"/>
        </w:tabs>
        <w:jc w:val="center"/>
      </w:pPr>
      <w:r>
        <w:rPr>
          <w:noProof/>
        </w:rPr>
        <mc:AlternateContent>
          <mc:Choice Requires="wpg">
            <w:drawing>
              <wp:anchor distT="0" distB="0" distL="114300" distR="114300" simplePos="0" relativeHeight="251659264" behindDoc="0" locked="0" layoutInCell="1" allowOverlap="1" wp14:anchorId="7A241B47" wp14:editId="56375FBD">
                <wp:simplePos x="0" y="0"/>
                <wp:positionH relativeFrom="margin">
                  <wp:posOffset>5369560</wp:posOffset>
                </wp:positionH>
                <wp:positionV relativeFrom="paragraph">
                  <wp:posOffset>-8795</wp:posOffset>
                </wp:positionV>
                <wp:extent cx="800100" cy="251460"/>
                <wp:effectExtent l="0" t="0" r="19050" b="152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51460"/>
                        </a:xfrm>
                        <a:prstGeom prst="rect">
                          <a:avLst/>
                        </a:prstGeom>
                        <a:solidFill>
                          <a:srgbClr val="FFFFFF"/>
                        </a:solidFill>
                        <a:ln w="9525">
                          <a:solidFill>
                            <a:srgbClr val="000000"/>
                          </a:solidFill>
                          <a:miter lim="800000"/>
                          <a:headEnd/>
                          <a:tailEnd/>
                        </a:ln>
                      </wps:spPr>
                      <wps:txbx>
                        <w:txbxContent>
                          <w:p w14:paraId="78EF62C5" w14:textId="77777777" w:rsidR="00FB43E8" w:rsidRDefault="00000000">
                            <w:pPr>
                              <w:jc w:val="center"/>
                              <w:rPr>
                                <w:rFonts w:ascii="Arial" w:hAnsi="Arial" w:cs="Arial"/>
                              </w:rPr>
                            </w:pPr>
                            <w:r>
                              <w:rPr>
                                <w:b/>
                                <w:sz w:val="20"/>
                                <w:szCs w:val="20"/>
                              </w:rPr>
                              <w:t>ĐL026</w:t>
                            </w:r>
                          </w:p>
                        </w:txbxContent>
                      </wps:txbx>
                      <wps:bodyPr rot="0" vert="horz" wrap="square" lIns="91440" tIns="45720" rIns="91440" bIns="45720" anchor="t" anchorCtr="0">
                        <a:noAutofit/>
                      </wps:bodyPr>
                    </wps:wsp>
                  </a:graphicData>
                </a:graphic>
              </wp:anchor>
            </w:drawing>
          </mc:Choice>
          <mc:Fallback xmlns:a="http://schemas.openxmlformats.org/drawingml/2006/main">
            <w:pict>
              <v:shape id="shape 0" o:spid="_x0000_s0" o:spt="202" type="#_x0000_t202" style="position:absolute;z-index:251659264;o:allowoverlap:true;o:allowincell:true;mso-position-horizontal-relative:margin;margin-left:422.80pt;mso-position-horizontal:absolute;mso-position-vertical-relative:text;margin-top:-0.69pt;mso-position-vertical:absolute;width:63.00pt;height:19.80pt;mso-wrap-distance-left:9.00pt;mso-wrap-distance-top:0.00pt;mso-wrap-distance-right:9.00pt;mso-wrap-distance-bottom:0.00pt;v-text-anchor:top;visibility:visible;" fillcolor="#FFFFFF" strokecolor="#000000" strokeweight="0.75pt">
                <v:textbox inset="0,0,0,0">
                  <w:txbxContent>
                    <w:p w14:paraId="11A85E28" w14:textId="77777777">
                      <w:pPr>
                        <w:pBdr/>
                        <w:spacing/>
                        <w:ind/>
                        <w:jc w:val="center"/>
                        <w:rPr>
                          <w:rFonts w:ascii="Arial" w:hAnsi="Arial" w:cs="Arial"/>
                        </w:rPr>
                      </w:pPr>
                      <w:r>
                        <w:rPr>
                          <w:b/>
                          <w:sz w:val="20"/>
                          <w:szCs w:val="20"/>
                        </w:rPr>
                        <w:t xml:space="preserve">ĐL026</w:t>
                      </w:r>
                      <w:r>
                        <w:rPr>
                          <w:rFonts w:ascii="Arial" w:hAnsi="Arial" w:cs="Arial"/>
                        </w:rPr>
                      </w:r>
                      <w:r>
                        <w:rPr>
                          <w:rFonts w:ascii="Arial" w:hAnsi="Arial" w:cs="Arial"/>
                        </w:rPr>
                      </w:r>
                    </w:p>
                  </w:txbxContent>
                </v:textbox>
              </v:shape>
            </w:pict>
          </mc:Fallback>
        </mc:AlternateContent>
      </w:r>
      <w:r>
        <w:rPr>
          <w:b/>
          <w:lang w:val="sv-SE"/>
        </w:rPr>
        <w:t>CỘNG HÒA XÃ HỘI CHỦ NGHĨA VIỆT NAM</w:t>
      </w:r>
      <w:r>
        <w:rPr>
          <w:lang w:val="sv-SE"/>
        </w:rPr>
        <w:br/>
      </w:r>
      <w:r>
        <w:rPr>
          <w:b/>
          <w:lang w:val="sv-SE"/>
        </w:rPr>
        <w:t>Độc lập – Tự do – Hạnh phúc</w:t>
      </w:r>
    </w:p>
    <w:p w14:paraId="221DF429" w14:textId="77777777" w:rsidR="00FB43E8" w:rsidRDefault="00000000">
      <w:pPr>
        <w:jc w:val="center"/>
        <w:rPr>
          <w:b/>
        </w:rPr>
      </w:pPr>
      <w:r>
        <w:rPr>
          <w:b/>
        </w:rPr>
        <w:t>-----------</w:t>
      </w:r>
    </w:p>
    <w:p w14:paraId="722C96D1" w14:textId="77777777" w:rsidR="00FB43E8" w:rsidRDefault="00000000">
      <w:pPr>
        <w:jc w:val="center"/>
      </w:pPr>
      <w:r>
        <w:rPr>
          <w:b/>
          <w:bCs/>
        </w:rPr>
        <w:t>HỢP ĐỒNG ĐẠI LÝ PHÁT TRIỂN DỊCH VỤ</w:t>
      </w:r>
    </w:p>
    <w:p w14:paraId="33A2CC88" w14:textId="77777777" w:rsidR="00FB43E8" w:rsidRDefault="00000000">
      <w:pPr>
        <w:jc w:val="center"/>
      </w:pPr>
      <w:r>
        <w:rPr>
          <w:b/>
          <w:bCs/>
        </w:rPr>
        <w:t>CHỨNG THỰC CHỮ KÝ SỐ CÔNG CỘNG SMARTSIGN</w:t>
      </w:r>
    </w:p>
    <w:p w14:paraId="078D59F2" w14:textId="77777777" w:rsidR="00FB43E8" w:rsidRDefault="00000000">
      <w:pPr>
        <w:jc w:val="center"/>
      </w:pPr>
      <w:r>
        <w:t>Số: ………/HĐĐL/202../SMARTSIGN</w:t>
      </w:r>
    </w:p>
    <w:p w14:paraId="54C058E7" w14:textId="77777777" w:rsidR="00FB43E8" w:rsidRDefault="00FB43E8">
      <w:pPr>
        <w:jc w:val="both"/>
        <w:rPr>
          <w:i/>
          <w:iCs/>
        </w:rPr>
      </w:pPr>
    </w:p>
    <w:p w14:paraId="721F7466" w14:textId="77777777" w:rsidR="00FB43E8" w:rsidRDefault="00000000">
      <w:pPr>
        <w:jc w:val="both"/>
        <w:rPr>
          <w:i/>
          <w:iCs/>
        </w:rPr>
      </w:pPr>
      <w:r>
        <w:rPr>
          <w:i/>
          <w:iCs/>
        </w:rPr>
        <w:t>Căn cứ Bộ luật Dân sự nước CHXHCN Việt Nam số 91/2015/QH13 ngày 24 tháng 11 năm 2015;</w:t>
      </w:r>
    </w:p>
    <w:p w14:paraId="3BC16F21" w14:textId="77777777" w:rsidR="00FB43E8" w:rsidRDefault="00000000">
      <w:pPr>
        <w:jc w:val="both"/>
        <w:rPr>
          <w:i/>
          <w:iCs/>
        </w:rPr>
      </w:pPr>
      <w:r>
        <w:rPr>
          <w:i/>
          <w:iCs/>
        </w:rPr>
        <w:t>Căn cứ Luật Thương mại nước CHXHCN Việt Nam số 36/2005/QH11 ngày 14 tháng 06 năm 2005;</w:t>
      </w:r>
    </w:p>
    <w:p w14:paraId="06D12B6B" w14:textId="77777777" w:rsidR="00FB43E8" w:rsidRDefault="00000000">
      <w:pPr>
        <w:jc w:val="both"/>
        <w:rPr>
          <w:i/>
          <w:iCs/>
        </w:rPr>
      </w:pPr>
      <w:r>
        <w:rPr>
          <w:i/>
          <w:iCs/>
        </w:rPr>
        <w:t>Căn cứ Luật Giao dịch điện tử số 20/2023/QH15 ngày 22 tháng 06 năm 2023;</w:t>
      </w:r>
    </w:p>
    <w:p w14:paraId="217B66F7" w14:textId="77777777" w:rsidR="00FB43E8" w:rsidRDefault="00000000">
      <w:pPr>
        <w:jc w:val="both"/>
        <w:rPr>
          <w:i/>
          <w:iCs/>
        </w:rPr>
      </w:pPr>
      <w:r>
        <w:rPr>
          <w:i/>
          <w:iCs/>
        </w:rPr>
        <w:t>Căn cứ Nghị định số 356/2025/NĐ-CP ngày 31 tháng 12 năm 2025 của Chính phủ về bảo vệ dữ liệu cá nhân;</w:t>
      </w:r>
    </w:p>
    <w:p w14:paraId="1629C2F6" w14:textId="77777777" w:rsidR="00FB43E8" w:rsidRDefault="00000000">
      <w:pPr>
        <w:jc w:val="both"/>
        <w:rPr>
          <w:i/>
          <w:iCs/>
        </w:rPr>
      </w:pPr>
      <w:r>
        <w:rPr>
          <w:i/>
          <w:iCs/>
        </w:rPr>
        <w:t>Căn cứ Nghị định số 23/2025/NĐ-CP ngày 21 tháng 02 năm 2025 của Chính phủ quy định về chữ ký điện tử và dịch vụ tin cậy.</w:t>
      </w:r>
    </w:p>
    <w:p w14:paraId="5B2917CE" w14:textId="77777777" w:rsidR="00FB43E8" w:rsidRDefault="00FB43E8"/>
    <w:p w14:paraId="52831BC4" w14:textId="77777777" w:rsidR="00FB43E8" w:rsidRDefault="00000000">
      <w:pPr>
        <w:jc w:val="both"/>
      </w:pPr>
      <w:r>
        <w:t>Hôm nay, ngày …… tháng …… năm 20……, tại Thành phố Hồ Chí Minh, chúng tôi gồm:</w:t>
      </w:r>
    </w:p>
    <w:p w14:paraId="0ACD178E" w14:textId="77777777" w:rsidR="00FB43E8" w:rsidRDefault="00FB43E8"/>
    <w:p w14:paraId="790D64E5" w14:textId="77777777" w:rsidR="00FB43E8" w:rsidRDefault="00000000">
      <w:r>
        <w:rPr>
          <w:b/>
          <w:bCs/>
        </w:rPr>
        <w:t>1. BÊN CUNG CẤP DỊCH VỤ (BÊN A): CÔNG TY CỔ PHẦN CHỮ KÝ SỐ VI NA</w:t>
      </w:r>
    </w:p>
    <w:tbl>
      <w:tblPr>
        <w:tblW w:w="969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6992"/>
      </w:tblGrid>
      <w:tr w:rsidR="00FB43E8" w14:paraId="5AE2720F"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11E49BE2" w14:textId="77777777" w:rsidR="00FB43E8" w:rsidRDefault="00000000">
            <w:r>
              <w:t>Địa chỉ</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0A3CD5CB" w14:textId="77777777" w:rsidR="00FB43E8" w:rsidRDefault="00000000">
            <w:r>
              <w:t>: 41A Nguyễn Phi Khanh, Phường Tân Định, TP. Hồ Chí Minh</w:t>
            </w:r>
          </w:p>
        </w:tc>
      </w:tr>
      <w:tr w:rsidR="00FB43E8" w14:paraId="7C6A0E63"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3C3E94D2" w14:textId="77777777" w:rsidR="00FB43E8" w:rsidRDefault="00000000">
            <w:r>
              <w:t>Điện thoại</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47E0214B" w14:textId="77777777" w:rsidR="00FB43E8" w:rsidRDefault="00000000">
            <w:r>
              <w:t>: 028 3820 2261                     Email: info@smartsign.com.vn</w:t>
            </w:r>
          </w:p>
        </w:tc>
      </w:tr>
      <w:tr w:rsidR="00FB43E8" w14:paraId="3F70C05C"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0BB6EB7F" w14:textId="77777777" w:rsidR="00FB43E8" w:rsidRDefault="00000000">
            <w:r>
              <w:t>Mã số thuế</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0375209C" w14:textId="77777777" w:rsidR="00FB43E8" w:rsidRDefault="00000000">
            <w:r>
              <w:t xml:space="preserve">: 0309612872                         </w:t>
            </w:r>
          </w:p>
        </w:tc>
      </w:tr>
      <w:tr w:rsidR="00FB43E8" w14:paraId="7D078164"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63907265" w14:textId="77777777" w:rsidR="00FB43E8" w:rsidRDefault="00000000">
            <w:r>
              <w:t>Tài khoản số</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378178E4" w14:textId="77777777" w:rsidR="00FB43E8" w:rsidRDefault="00000000">
            <w:r>
              <w:t>: 0181003429998  tại Ngân hàng Vietcombank, CN Nam Sài Gòn</w:t>
            </w:r>
          </w:p>
        </w:tc>
      </w:tr>
      <w:tr w:rsidR="00FB43E8" w14:paraId="2E2D98E0"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23FBCCDF" w14:textId="77777777" w:rsidR="00FB43E8" w:rsidRDefault="00000000">
            <w:r>
              <w:t>Đại diện</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0DEF3E16" w14:textId="77777777" w:rsidR="00FB43E8" w:rsidRDefault="00000000">
            <w:r>
              <w:t>: Ông LÊ PHÚC TRẦN TÂM    Chức vụ: Giám đốc Kinh doanh</w:t>
            </w:r>
          </w:p>
        </w:tc>
      </w:tr>
      <w:tr w:rsidR="00FB43E8" w14:paraId="4573BB76"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264E9CC6" w14:textId="77777777" w:rsidR="00FB43E8" w:rsidRDefault="00000000">
            <w:r>
              <w:t>Số CCCD</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30E111C7" w14:textId="77777777" w:rsidR="00FB43E8" w:rsidRDefault="00000000">
            <w:r>
              <w:t>: 079079011142</w:t>
            </w:r>
          </w:p>
        </w:tc>
      </w:tr>
      <w:tr w:rsidR="00FB43E8" w14:paraId="280CF8F8"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03EB723E" w14:textId="77777777" w:rsidR="00FB43E8" w:rsidRDefault="00000000">
            <w:r>
              <w:t>Số ủy quyền</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7A8A55DD" w14:textId="77777777" w:rsidR="00FB43E8" w:rsidRDefault="00000000">
            <w:r>
              <w:t>: 10/QĐ/VINA-CA/2022 – Cấp ngày 01/10/2022</w:t>
            </w:r>
          </w:p>
        </w:tc>
      </w:tr>
    </w:tbl>
    <w:p w14:paraId="14B81B56" w14:textId="77777777" w:rsidR="00FB43E8" w:rsidRDefault="00FB43E8"/>
    <w:p w14:paraId="75FD7287" w14:textId="77777777" w:rsidR="00FB43E8" w:rsidRDefault="00000000">
      <w:r>
        <w:rPr>
          <w:b/>
          <w:bCs/>
        </w:rPr>
        <w:t>2. BÊN ĐẠI LÝ (BÊN B):</w:t>
      </w:r>
    </w:p>
    <w:tbl>
      <w:tblPr>
        <w:tblW w:w="969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6992"/>
      </w:tblGrid>
      <w:tr w:rsidR="00FB43E8" w14:paraId="463C6ABD"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171F9F67" w14:textId="77777777" w:rsidR="00FB43E8" w:rsidRDefault="00000000">
            <w:r>
              <w:t>Địa chỉ</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3332FDB9" w14:textId="77777777" w:rsidR="00FB43E8" w:rsidRDefault="00000000">
            <w:r>
              <w:t>: …………………………………………………………………</w:t>
            </w:r>
          </w:p>
        </w:tc>
      </w:tr>
      <w:tr w:rsidR="00FB43E8" w14:paraId="4A4CA8FF"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16D7A7E9" w14:textId="77777777" w:rsidR="00FB43E8" w:rsidRDefault="00000000">
            <w:r>
              <w:t>Điện thoại</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6A51418D" w14:textId="77777777" w:rsidR="00FB43E8" w:rsidRDefault="00000000">
            <w:r>
              <w:t>: …………………………… Email: ……………………………</w:t>
            </w:r>
          </w:p>
        </w:tc>
      </w:tr>
      <w:tr w:rsidR="00FB43E8" w14:paraId="1F0781D1"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79FC1241" w14:textId="77777777" w:rsidR="00FB43E8" w:rsidRDefault="00000000">
            <w:r>
              <w:t>Mã số thuế</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56553CBA" w14:textId="77777777" w:rsidR="00FB43E8" w:rsidRDefault="00000000">
            <w:r>
              <w:t>: …………………………………………………………………</w:t>
            </w:r>
          </w:p>
        </w:tc>
      </w:tr>
      <w:tr w:rsidR="00FB43E8" w14:paraId="14C8D4FF"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7E0BE505" w14:textId="77777777" w:rsidR="00FB43E8" w:rsidRDefault="00000000">
            <w:r>
              <w:t>Tài khoản số</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295DF691" w14:textId="77777777" w:rsidR="00FB43E8" w:rsidRDefault="00000000">
            <w:r>
              <w:t>: ………………… tại Ngân hàng ………………………………</w:t>
            </w:r>
          </w:p>
        </w:tc>
      </w:tr>
      <w:tr w:rsidR="00FB43E8" w14:paraId="3AE9A85D"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779FF694" w14:textId="77777777" w:rsidR="00FB43E8" w:rsidRDefault="00000000">
            <w:r>
              <w:t>Đại diện</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4EC37198" w14:textId="77777777" w:rsidR="00FB43E8" w:rsidRDefault="00000000">
            <w:r>
              <w:t>: ………………………………… Chức vụ: ……………………</w:t>
            </w:r>
          </w:p>
        </w:tc>
      </w:tr>
      <w:tr w:rsidR="00FB43E8" w14:paraId="3C6E8A7C" w14:textId="77777777">
        <w:tc>
          <w:tcPr>
            <w:tcW w:w="2700" w:type="dxa"/>
            <w:tcBorders>
              <w:top w:val="none" w:sz="0" w:space="0" w:color="FFFFFF"/>
              <w:left w:val="none" w:sz="0" w:space="0" w:color="FFFFFF"/>
              <w:bottom w:val="none" w:sz="0" w:space="0" w:color="FFFFFF"/>
              <w:right w:val="none" w:sz="0" w:space="0" w:color="FFFFFF"/>
            </w:tcBorders>
            <w:tcMar>
              <w:top w:w="36" w:type="dxa"/>
              <w:left w:w="0" w:type="dxa"/>
              <w:bottom w:w="36" w:type="dxa"/>
              <w:right w:w="100" w:type="dxa"/>
            </w:tcMar>
          </w:tcPr>
          <w:p w14:paraId="30ECD0F3" w14:textId="77777777" w:rsidR="00FB43E8" w:rsidRDefault="00000000">
            <w:r>
              <w:t>Số CCCD người đại diện</w:t>
            </w:r>
          </w:p>
        </w:tc>
        <w:tc>
          <w:tcPr>
            <w:tcW w:w="6992" w:type="dxa"/>
            <w:tcBorders>
              <w:top w:val="none" w:sz="0" w:space="0" w:color="FFFFFF"/>
              <w:left w:val="none" w:sz="0" w:space="0" w:color="FFFFFF"/>
              <w:bottom w:val="none" w:sz="0" w:space="0" w:color="FFFFFF"/>
              <w:right w:val="none" w:sz="0" w:space="0" w:color="FFFFFF"/>
            </w:tcBorders>
            <w:tcMar>
              <w:top w:w="36" w:type="dxa"/>
              <w:left w:w="0" w:type="dxa"/>
              <w:bottom w:w="36" w:type="dxa"/>
              <w:right w:w="0" w:type="dxa"/>
            </w:tcMar>
          </w:tcPr>
          <w:p w14:paraId="0818D9F7" w14:textId="77777777" w:rsidR="00FB43E8" w:rsidRDefault="00000000">
            <w:r>
              <w:t>: …………………………………………………………………</w:t>
            </w:r>
          </w:p>
        </w:tc>
      </w:tr>
    </w:tbl>
    <w:p w14:paraId="77C381E6" w14:textId="77777777" w:rsidR="00FB43E8" w:rsidRDefault="00FB43E8"/>
    <w:p w14:paraId="225B4001" w14:textId="77777777" w:rsidR="00FB43E8" w:rsidRDefault="00000000">
      <w:pPr>
        <w:jc w:val="both"/>
      </w:pPr>
      <w:r>
        <w:t>Sau khi bàn bạc, các bên cùng thỏa thuận ký kết Hợp đồng đại lý phát triển dịch vụ theo các điều khoản cụ thể như sau:</w:t>
      </w:r>
    </w:p>
    <w:p w14:paraId="21B32C20" w14:textId="77777777" w:rsidR="00FB43E8" w:rsidRDefault="00FB43E8"/>
    <w:p w14:paraId="71B07F38" w14:textId="77777777" w:rsidR="00FB43E8" w:rsidRDefault="00000000">
      <w:pPr>
        <w:rPr>
          <w:b/>
          <w:bCs/>
        </w:rPr>
      </w:pPr>
      <w:r>
        <w:rPr>
          <w:b/>
          <w:bCs/>
        </w:rPr>
        <w:t>ĐIỀU I – ĐỊNH NGHĨA CÁC THUẬT NGỮ VÀ TỪ VIẾT TẮT</w:t>
      </w:r>
    </w:p>
    <w:p w14:paraId="1B0D7F02" w14:textId="77777777" w:rsidR="00FB43E8" w:rsidRDefault="00FB43E8">
      <w:pPr>
        <w:jc w:val="both"/>
      </w:pPr>
    </w:p>
    <w:p w14:paraId="6FCE2659" w14:textId="77777777" w:rsidR="00FB43E8" w:rsidRDefault="00000000">
      <w:pPr>
        <w:jc w:val="both"/>
      </w:pPr>
      <w:r>
        <w:t>Trong Hợp đồng, các thuật ngữ và từ viết tắt được hiểu như sau:</w:t>
      </w:r>
    </w:p>
    <w:p w14:paraId="52A20E21" w14:textId="77777777" w:rsidR="00FB43E8" w:rsidRDefault="00000000">
      <w:pPr>
        <w:jc w:val="both"/>
      </w:pPr>
      <w:r>
        <w:t>1.1. SmartSign: là Công ty Cổ phần Chữ ký số Vi Na.</w:t>
      </w:r>
    </w:p>
    <w:p w14:paraId="2E04F41C" w14:textId="77777777" w:rsidR="00FB43E8" w:rsidRDefault="00000000">
      <w:pPr>
        <w:jc w:val="both"/>
      </w:pPr>
      <w:r>
        <w:t>1.2. Dịch vụ: là dịch vụ chứng thực chữ ký số công cộng cung cấp cho Tổ chức hoặc Cá nhân.</w:t>
      </w:r>
    </w:p>
    <w:p w14:paraId="0F15B423" w14:textId="77777777" w:rsidR="00FB43E8" w:rsidRDefault="00000000">
      <w:pPr>
        <w:pStyle w:val="ListParagraph"/>
        <w:jc w:val="both"/>
      </w:pPr>
      <w:r>
        <w:t>1.3. Hệ thống RA: là hệ thống tiếp nhận yêu cầu và phát hành chứng thư chữ ký số do Bên A quản lý và cấp quyền truy cập cho Bên B.</w:t>
      </w:r>
    </w:p>
    <w:p w14:paraId="4EAC4DA6" w14:textId="77777777" w:rsidR="00FB43E8" w:rsidRDefault="00000000">
      <w:pPr>
        <w:jc w:val="both"/>
      </w:pPr>
      <w:r>
        <w:t>1.4. Thuê bao: là Tổ chức hoặc Cá nhân sử dụng dịch vụ.</w:t>
      </w:r>
    </w:p>
    <w:p w14:paraId="432BB637" w14:textId="77777777" w:rsidR="00FB43E8" w:rsidRDefault="00000000">
      <w:pPr>
        <w:jc w:val="both"/>
      </w:pPr>
      <w:r>
        <w:t>1.5. Bất khả kháng: là các trường hợp theo quy định của Bộ luật Dân sự Việt Nam hiện hành.</w:t>
      </w:r>
    </w:p>
    <w:p w14:paraId="7EFA3ECF" w14:textId="77777777" w:rsidR="00FB43E8" w:rsidRDefault="00000000">
      <w:pPr>
        <w:jc w:val="both"/>
      </w:pPr>
      <w:r>
        <w:t>1.6. Phụ lục: là phần không thể tách rời của Hợp đồng, quy định các nội dung chi tiết về các điều khoản/điều kiện của Hợp đồng này.</w:t>
      </w:r>
    </w:p>
    <w:p w14:paraId="61487B71" w14:textId="77777777" w:rsidR="00FB43E8" w:rsidRDefault="00FB43E8">
      <w:pPr>
        <w:jc w:val="both"/>
      </w:pPr>
    </w:p>
    <w:p w14:paraId="34B47BC9" w14:textId="77777777" w:rsidR="00FB43E8" w:rsidRDefault="00000000">
      <w:pPr>
        <w:rPr>
          <w:b/>
          <w:bCs/>
        </w:rPr>
      </w:pPr>
      <w:r>
        <w:rPr>
          <w:b/>
          <w:bCs/>
        </w:rPr>
        <w:br w:type="page" w:clear="all"/>
      </w:r>
    </w:p>
    <w:p w14:paraId="0AFDB0C7" w14:textId="77777777" w:rsidR="00FB43E8" w:rsidRDefault="00000000">
      <w:pPr>
        <w:jc w:val="both"/>
      </w:pPr>
      <w:r>
        <w:rPr>
          <w:b/>
          <w:bCs/>
        </w:rPr>
        <w:lastRenderedPageBreak/>
        <w:t>ĐIỀU II – NỘI DUNG HỢP ĐỒNG</w:t>
      </w:r>
    </w:p>
    <w:p w14:paraId="41738534" w14:textId="77777777" w:rsidR="00FB43E8" w:rsidRDefault="00FB43E8">
      <w:pPr>
        <w:jc w:val="both"/>
      </w:pPr>
    </w:p>
    <w:p w14:paraId="07C9FD9A" w14:textId="77777777" w:rsidR="00FB43E8" w:rsidRDefault="00000000">
      <w:pPr>
        <w:jc w:val="both"/>
      </w:pPr>
      <w:r>
        <w:t>2.1. Bên A đồng ý giao cho Bên B làm đại lý cung cấp dịch vụ chứng thực chữ ký số công cộng cho thuê bao.</w:t>
      </w:r>
    </w:p>
    <w:p w14:paraId="6B12AB06" w14:textId="77777777" w:rsidR="00FB43E8" w:rsidRDefault="00000000">
      <w:pPr>
        <w:jc w:val="both"/>
      </w:pPr>
      <w:r>
        <w:t>2.2. Bên B đồng ý nhận làm đại lý phát triển thuê bao dịch vụ chứng thực chữ ký số công cộng cho Bên A và thực hiện các công việc sau:</w:t>
      </w:r>
    </w:p>
    <w:p w14:paraId="4637FA38" w14:textId="77777777" w:rsidR="00FB43E8" w:rsidRDefault="00000000">
      <w:pPr>
        <w:pStyle w:val="ListParagraph"/>
        <w:numPr>
          <w:ilvl w:val="0"/>
          <w:numId w:val="10"/>
        </w:numPr>
        <w:ind w:firstLine="0"/>
        <w:jc w:val="both"/>
      </w:pPr>
      <w:r>
        <w:t>Tư vấn, giới thiệu và cung cấp dịch vụ chứng thực chữ ký số cho thuê bao.</w:t>
      </w:r>
    </w:p>
    <w:p w14:paraId="6C8705B1" w14:textId="77777777" w:rsidR="00FB43E8" w:rsidRDefault="00000000">
      <w:pPr>
        <w:pStyle w:val="ListParagraph"/>
        <w:numPr>
          <w:ilvl w:val="0"/>
          <w:numId w:val="10"/>
        </w:numPr>
        <w:ind w:firstLine="0"/>
        <w:jc w:val="both"/>
      </w:pPr>
      <w:r>
        <w:t>Thu thập, xác minh thông tin và hoàn thiện hồ sơ đăng ký sử dụng dịch vụ với thuê bao.</w:t>
      </w:r>
    </w:p>
    <w:p w14:paraId="12F23EDB" w14:textId="77777777" w:rsidR="00FB43E8" w:rsidRDefault="00000000">
      <w:pPr>
        <w:pStyle w:val="ListParagraph"/>
        <w:numPr>
          <w:ilvl w:val="0"/>
          <w:numId w:val="10"/>
        </w:numPr>
        <w:ind w:firstLine="0"/>
        <w:jc w:val="both"/>
      </w:pPr>
      <w:r>
        <w:t>Thu hoặc hỗ trợ thu đầy đủ phí dịch vụ từ thuê bao; phát hành hóa đơn cho thuê bao theo quy định.</w:t>
      </w:r>
    </w:p>
    <w:p w14:paraId="72620C3B" w14:textId="77777777" w:rsidR="00FB43E8" w:rsidRDefault="00000000">
      <w:pPr>
        <w:pStyle w:val="ListParagraph"/>
        <w:numPr>
          <w:ilvl w:val="0"/>
          <w:numId w:val="10"/>
        </w:numPr>
        <w:ind w:firstLine="0"/>
        <w:jc w:val="both"/>
      </w:pPr>
      <w:r>
        <w:t>Chuyển tiếp khiếu nại và yêu cầu chăm sóc thuê bao cho Bên A.</w:t>
      </w:r>
    </w:p>
    <w:p w14:paraId="367C27E0" w14:textId="77777777" w:rsidR="00FB43E8" w:rsidRDefault="00000000">
      <w:pPr>
        <w:pStyle w:val="ListParagraph"/>
        <w:numPr>
          <w:ilvl w:val="0"/>
          <w:numId w:val="10"/>
        </w:numPr>
        <w:ind w:firstLine="0"/>
        <w:jc w:val="both"/>
      </w:pPr>
      <w:r>
        <w:t>Hướng dẫn thuê bao cài đặt, khai thác, sử dụng dịch vụ; bàn giao thiết bị lưu khóa bí mật (Token) cho thuê bao và nghiệm thu dịch vụ.</w:t>
      </w:r>
    </w:p>
    <w:p w14:paraId="54127A57" w14:textId="77777777" w:rsidR="00FB43E8" w:rsidRDefault="00000000">
      <w:pPr>
        <w:jc w:val="both"/>
      </w:pPr>
      <w:r>
        <w:t>2.3. Các Phụ lục sau đây là thành phần không thể tách rời của Hợp đồng này:</w:t>
      </w:r>
    </w:p>
    <w:p w14:paraId="63EC3DC2" w14:textId="77777777" w:rsidR="00FB43E8" w:rsidRDefault="00000000">
      <w:pPr>
        <w:pStyle w:val="ListParagraph"/>
        <w:numPr>
          <w:ilvl w:val="0"/>
          <w:numId w:val="15"/>
        </w:numPr>
        <w:ind w:firstLine="0"/>
        <w:jc w:val="both"/>
      </w:pPr>
      <w:r>
        <w:t>Phụ lục số 01: Quy trình phối hợp cung cấp dịch vụ giữa Công ty Cổ phần Chữ ký số Vi Na và đại lý.</w:t>
      </w:r>
    </w:p>
    <w:p w14:paraId="790A39BA" w14:textId="77777777" w:rsidR="00FB43E8" w:rsidRDefault="00000000">
      <w:pPr>
        <w:pStyle w:val="ListParagraph"/>
        <w:numPr>
          <w:ilvl w:val="0"/>
          <w:numId w:val="15"/>
        </w:numPr>
        <w:ind w:firstLine="0"/>
        <w:jc w:val="both"/>
      </w:pPr>
      <w:r>
        <w:t>Phụ lục số 02: Bảng giá đại lý.</w:t>
      </w:r>
    </w:p>
    <w:p w14:paraId="1855973F" w14:textId="77777777" w:rsidR="00FB43E8" w:rsidRDefault="00000000">
      <w:pPr>
        <w:jc w:val="both"/>
      </w:pPr>
      <w:r>
        <w:t>2.4. Mọi thay đổi về phạm vi nội dung, yêu cầu phát sinh ngoài Hợp đồng này đều phải được hai bên chấp thuận bằng văn bản trước khi thực hiện.</w:t>
      </w:r>
    </w:p>
    <w:p w14:paraId="26981D56" w14:textId="77777777" w:rsidR="00FB43E8" w:rsidRDefault="00FB43E8">
      <w:pPr>
        <w:jc w:val="both"/>
      </w:pPr>
    </w:p>
    <w:p w14:paraId="34AA30BA" w14:textId="77777777" w:rsidR="00FB43E8" w:rsidRDefault="00000000">
      <w:pPr>
        <w:jc w:val="both"/>
      </w:pPr>
      <w:r>
        <w:rPr>
          <w:b/>
          <w:bCs/>
        </w:rPr>
        <w:t>ĐIỀU III – BẢNG GIÁ ĐẠI LÝ VÀ PHƯƠNG THỨC THANH TOÁN</w:t>
      </w:r>
    </w:p>
    <w:p w14:paraId="001C2A2A" w14:textId="77777777" w:rsidR="00FB43E8" w:rsidRDefault="00FB43E8">
      <w:pPr>
        <w:jc w:val="both"/>
        <w:rPr>
          <w:b/>
          <w:bCs/>
        </w:rPr>
      </w:pPr>
    </w:p>
    <w:p w14:paraId="538A3186" w14:textId="77777777" w:rsidR="00FB43E8" w:rsidRDefault="00000000">
      <w:pPr>
        <w:jc w:val="both"/>
      </w:pPr>
      <w:r>
        <w:rPr>
          <w:b/>
          <w:bCs/>
        </w:rPr>
        <w:t>3.1. Bảng giá đại lý</w:t>
      </w:r>
    </w:p>
    <w:p w14:paraId="779AB838" w14:textId="77777777" w:rsidR="00FB43E8" w:rsidRDefault="00000000">
      <w:pPr>
        <w:jc w:val="both"/>
      </w:pPr>
      <w:r>
        <w:t>Bảng giá đại lý được xác định theo nội dung công việc quy định tại Điều II, với mức cụ thể theo Phụ lục số 02 đính kèm Hợp đồng này.</w:t>
      </w:r>
    </w:p>
    <w:p w14:paraId="059A4312" w14:textId="77777777" w:rsidR="00FB43E8" w:rsidRDefault="00000000">
      <w:pPr>
        <w:jc w:val="both"/>
      </w:pPr>
      <w:r>
        <w:rPr>
          <w:b/>
          <w:bCs/>
        </w:rPr>
        <w:t>3.2. Đối soát</w:t>
      </w:r>
    </w:p>
    <w:p w14:paraId="0A0BAD6F" w14:textId="77777777" w:rsidR="00FB43E8" w:rsidRDefault="00000000">
      <w:pPr>
        <w:jc w:val="both"/>
      </w:pPr>
      <w:r>
        <w:t>Chậm nhất vào ngày 07 hàng tháng, đại diện hai bên tiến hành đối soát số lượng thuê bao Bên B phát triển trong tháng trước, cước phí dịch vụ phát sinh và xác định mức thưởng cho đại lý (nếu có). Kết quả đối soát phải được lập thành biên bản có chữ ký của hai bên, làm cơ sở thanh toán.</w:t>
      </w:r>
    </w:p>
    <w:p w14:paraId="7D092F05" w14:textId="77777777" w:rsidR="00FB43E8" w:rsidRDefault="00000000">
      <w:pPr>
        <w:jc w:val="both"/>
      </w:pPr>
      <w:r>
        <w:rPr>
          <w:b/>
          <w:bCs/>
        </w:rPr>
        <w:t>3.3. Phương thức thanh toán</w:t>
      </w:r>
    </w:p>
    <w:p w14:paraId="645DDFC1" w14:textId="77777777" w:rsidR="00FB43E8" w:rsidRDefault="00000000">
      <w:pPr>
        <w:jc w:val="both"/>
      </w:pPr>
      <w:r>
        <w:t>Các khoản thanh toán giữa hai bên được thực hiện bằng tiền mặt hoặc chuyển khoản ngân hàng.</w:t>
      </w:r>
    </w:p>
    <w:p w14:paraId="005DE295" w14:textId="77777777" w:rsidR="00FB43E8" w:rsidRDefault="00000000">
      <w:pPr>
        <w:jc w:val="both"/>
      </w:pPr>
      <w:r>
        <w:rPr>
          <w:b/>
          <w:bCs/>
        </w:rPr>
        <w:t>3.4. Thời hạn thanh toán</w:t>
      </w:r>
    </w:p>
    <w:p w14:paraId="2CCA1E16" w14:textId="77777777" w:rsidR="00FB43E8" w:rsidRDefault="00000000">
      <w:pPr>
        <w:jc w:val="both"/>
      </w:pPr>
      <w:r>
        <w:t>Chậm nhất vào ngày 07 hàng tháng, hai bên hoàn tất đối soát và xuất hóa đơn cho nhau. Hồ sơ thanh toán gồm:</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
        <w:gridCol w:w="8412"/>
      </w:tblGrid>
      <w:tr w:rsidR="00FB43E8" w14:paraId="7E472943" w14:textId="77777777">
        <w:tc>
          <w:tcPr>
            <w:tcW w:w="6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0F0EF0F" w14:textId="77777777" w:rsidR="00FB43E8" w:rsidRDefault="00000000">
            <w:pPr>
              <w:jc w:val="both"/>
            </w:pPr>
            <w:r>
              <w:rPr>
                <w:b/>
                <w:bCs/>
              </w:rPr>
              <w:t>STT</w:t>
            </w:r>
          </w:p>
        </w:tc>
        <w:tc>
          <w:tcPr>
            <w:tcW w:w="842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160FFC1A" w14:textId="77777777" w:rsidR="00FB43E8" w:rsidRDefault="00000000">
            <w:pPr>
              <w:jc w:val="both"/>
            </w:pPr>
            <w:r>
              <w:rPr>
                <w:b/>
                <w:bCs/>
              </w:rPr>
              <w:t>Danh mục</w:t>
            </w:r>
          </w:p>
        </w:tc>
      </w:tr>
      <w:tr w:rsidR="00FB43E8" w14:paraId="20377FF9" w14:textId="77777777">
        <w:tc>
          <w:tcPr>
            <w:tcW w:w="6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B06FBE9" w14:textId="77777777" w:rsidR="00FB43E8" w:rsidRDefault="00000000">
            <w:pPr>
              <w:jc w:val="both"/>
            </w:pPr>
            <w:r>
              <w:t>1</w:t>
            </w:r>
          </w:p>
        </w:tc>
        <w:tc>
          <w:tcPr>
            <w:tcW w:w="842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25FAC3D5" w14:textId="77777777" w:rsidR="00FB43E8" w:rsidRDefault="00000000">
            <w:pPr>
              <w:jc w:val="both"/>
            </w:pPr>
            <w:r>
              <w:t>Biên bản đối soát giữa SmartSign và Đại lý</w:t>
            </w:r>
          </w:p>
        </w:tc>
      </w:tr>
      <w:tr w:rsidR="00FB43E8" w14:paraId="7014EC40" w14:textId="77777777">
        <w:tc>
          <w:tcPr>
            <w:tcW w:w="6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C3532C6" w14:textId="77777777" w:rsidR="00FB43E8" w:rsidRDefault="00000000">
            <w:pPr>
              <w:jc w:val="both"/>
            </w:pPr>
            <w:r>
              <w:t>2</w:t>
            </w:r>
          </w:p>
        </w:tc>
        <w:tc>
          <w:tcPr>
            <w:tcW w:w="842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FE99C0F" w14:textId="77777777" w:rsidR="00FB43E8" w:rsidRDefault="00000000">
            <w:pPr>
              <w:jc w:val="both"/>
            </w:pPr>
            <w:r>
              <w:t>Hóa đơn GTGT do SmartSign phát hành</w:t>
            </w:r>
          </w:p>
        </w:tc>
      </w:tr>
    </w:tbl>
    <w:p w14:paraId="6DB83661" w14:textId="77777777" w:rsidR="00FB43E8" w:rsidRDefault="00FB43E8">
      <w:pPr>
        <w:jc w:val="both"/>
      </w:pPr>
    </w:p>
    <w:p w14:paraId="4F0B0D11" w14:textId="77777777" w:rsidR="00FB43E8" w:rsidRDefault="00000000">
      <w:pPr>
        <w:jc w:val="both"/>
      </w:pPr>
      <w:r>
        <w:rPr>
          <w:b/>
          <w:bCs/>
        </w:rPr>
        <w:t>ĐIỀU IV – QUYỀN VÀ NGHĨA VỤ BÊN A</w:t>
      </w:r>
    </w:p>
    <w:p w14:paraId="76011951" w14:textId="77777777" w:rsidR="00FB43E8" w:rsidRDefault="00FB43E8">
      <w:pPr>
        <w:jc w:val="both"/>
        <w:rPr>
          <w:b/>
          <w:bCs/>
        </w:rPr>
      </w:pPr>
    </w:p>
    <w:p w14:paraId="233537F5" w14:textId="77777777" w:rsidR="00FB43E8" w:rsidRDefault="00000000">
      <w:pPr>
        <w:jc w:val="both"/>
      </w:pPr>
      <w:r>
        <w:rPr>
          <w:b/>
          <w:bCs/>
        </w:rPr>
        <w:t>4.1. Quyền của Bên A:</w:t>
      </w:r>
    </w:p>
    <w:p w14:paraId="4BB06B79" w14:textId="77777777" w:rsidR="00FB43E8" w:rsidRDefault="00000000">
      <w:pPr>
        <w:pStyle w:val="ListParagraph"/>
        <w:numPr>
          <w:ilvl w:val="0"/>
          <w:numId w:val="24"/>
        </w:numPr>
        <w:ind w:firstLine="0"/>
        <w:jc w:val="both"/>
      </w:pPr>
      <w:r>
        <w:t>Ban hành các quy trình, quy định liên quan đến việc cung cấp dịch vụ cho thuê bao và phục vụ việc thực hiện Hợp đồng này.</w:t>
      </w:r>
    </w:p>
    <w:p w14:paraId="4A17E702" w14:textId="77777777" w:rsidR="00FB43E8" w:rsidRDefault="00000000">
      <w:pPr>
        <w:pStyle w:val="ListParagraph"/>
        <w:numPr>
          <w:ilvl w:val="0"/>
          <w:numId w:val="24"/>
        </w:numPr>
        <w:ind w:firstLine="0"/>
        <w:jc w:val="both"/>
      </w:pPr>
      <w:r>
        <w:t>Tạm dừng, thu hồi chứng thư chữ ký số của thuê bao khi phát hiện hồ sơ, thông tin thuê bao chưa hợp lệ, không chính xác hoặc không trung thực.</w:t>
      </w:r>
    </w:p>
    <w:p w14:paraId="120620B4" w14:textId="77777777" w:rsidR="00FB43E8" w:rsidRDefault="00000000">
      <w:pPr>
        <w:pStyle w:val="ListParagraph"/>
        <w:numPr>
          <w:ilvl w:val="0"/>
          <w:numId w:val="24"/>
        </w:numPr>
        <w:ind w:firstLine="0"/>
        <w:jc w:val="both"/>
      </w:pPr>
      <w:r>
        <w:t>Tạm dừng phát hành chứng thư chữ ký số mới khi phát hiện sai sót trong hệ thống có thể ảnh hưởng đến quyền lợi của thuê bao và bên tin cậy.</w:t>
      </w:r>
    </w:p>
    <w:p w14:paraId="10215F3A" w14:textId="77777777" w:rsidR="00FB43E8" w:rsidRDefault="00000000">
      <w:pPr>
        <w:pStyle w:val="ListParagraph"/>
        <w:numPr>
          <w:ilvl w:val="0"/>
          <w:numId w:val="24"/>
        </w:numPr>
        <w:ind w:firstLine="0"/>
        <w:jc w:val="both"/>
      </w:pPr>
      <w:r>
        <w:t>Khóa hoặc thu hồi tài khoản RA của nhân viên đại lý khi phát hiện vi phạm quy trình, vi phạm bảo mật hoặc theo yêu cầu của cơ quan có thẩm quyền.</w:t>
      </w:r>
    </w:p>
    <w:p w14:paraId="6B4EF2A2" w14:textId="77777777" w:rsidR="00FB43E8" w:rsidRDefault="00000000">
      <w:pPr>
        <w:pStyle w:val="ListParagraph"/>
        <w:numPr>
          <w:ilvl w:val="0"/>
          <w:numId w:val="24"/>
        </w:numPr>
        <w:ind w:firstLine="0"/>
        <w:jc w:val="both"/>
      </w:pPr>
      <w:r>
        <w:t>Giám sát hoạt động của Bên B trong quá trình thực hiện Hợp đồng.</w:t>
      </w:r>
    </w:p>
    <w:p w14:paraId="4EBF2464" w14:textId="77777777" w:rsidR="00FB43E8" w:rsidRDefault="00000000">
      <w:pPr>
        <w:pStyle w:val="ListParagraph"/>
        <w:numPr>
          <w:ilvl w:val="0"/>
          <w:numId w:val="24"/>
        </w:numPr>
        <w:ind w:firstLine="0"/>
        <w:jc w:val="both"/>
      </w:pPr>
      <w:r>
        <w:t>Đình chỉ hoặc chấm dứt Hợp đồng khi Bên B vi phạm các điều khoản đã cam kết hoặc vi phạm quy định của cơ quan nhà nước; thông báo bằng văn bản cho Bên B trước ít nhất 03 ngày, trừ trường hợp cơ quan nhà nước có thẩm quyền yêu cầu chấm dứt ngay.</w:t>
      </w:r>
    </w:p>
    <w:p w14:paraId="15E3EDC4" w14:textId="77777777" w:rsidR="00FB43E8" w:rsidRDefault="00000000">
      <w:pPr>
        <w:pStyle w:val="ListParagraph"/>
        <w:numPr>
          <w:ilvl w:val="0"/>
          <w:numId w:val="24"/>
        </w:numPr>
        <w:ind w:firstLine="0"/>
        <w:jc w:val="both"/>
      </w:pPr>
      <w:r>
        <w:lastRenderedPageBreak/>
        <w:t>Tạm dừng, thu hồi hoặc khóa thiết bị lưu trữ chứng thư chữ ký số của thuê bao mà không phải chịu trách nhiệm với Bên B khi Bên B vi phạm quy trình phát hành chứng thư chữ ký số theo quy định tại Hợp đồng này và Phụ lục đính kèm.</w:t>
      </w:r>
    </w:p>
    <w:p w14:paraId="64253F15" w14:textId="77777777" w:rsidR="00FB43E8" w:rsidRDefault="00000000">
      <w:pPr>
        <w:pStyle w:val="ListParagraph"/>
        <w:numPr>
          <w:ilvl w:val="0"/>
          <w:numId w:val="24"/>
        </w:numPr>
        <w:ind w:firstLine="0"/>
        <w:jc w:val="both"/>
      </w:pPr>
      <w:r>
        <w:t>Không chịu trách nhiệm về việc khóa bí mật của thuê bao bị lộ, không còn toàn vẹn hoặc bất kỳ sai sót nào có nguy cơ ảnh hưởng đến quyền lợi của thuê bao do lỗi của Bên B.</w:t>
      </w:r>
    </w:p>
    <w:p w14:paraId="03F20264" w14:textId="77777777" w:rsidR="00FB43E8" w:rsidRDefault="00000000">
      <w:pPr>
        <w:jc w:val="both"/>
      </w:pPr>
      <w:r>
        <w:rPr>
          <w:b/>
          <w:bCs/>
        </w:rPr>
        <w:t>4.2. Nghĩa vụ của Bên A:</w:t>
      </w:r>
    </w:p>
    <w:p w14:paraId="7652702B" w14:textId="77777777" w:rsidR="00FB43E8" w:rsidRDefault="00000000">
      <w:pPr>
        <w:pStyle w:val="ListParagraph"/>
        <w:numPr>
          <w:ilvl w:val="0"/>
          <w:numId w:val="27"/>
        </w:numPr>
        <w:ind w:firstLine="0"/>
        <w:jc w:val="both"/>
      </w:pPr>
      <w:r>
        <w:t>Thông báo cho Bên B về các thay đổi quy trình cung cấp dịch vụ.</w:t>
      </w:r>
    </w:p>
    <w:p w14:paraId="53A62A84" w14:textId="77777777" w:rsidR="00FB43E8" w:rsidRDefault="00000000">
      <w:pPr>
        <w:pStyle w:val="ListParagraph"/>
        <w:numPr>
          <w:ilvl w:val="0"/>
          <w:numId w:val="27"/>
        </w:numPr>
        <w:ind w:firstLine="0"/>
        <w:jc w:val="both"/>
      </w:pPr>
      <w:r>
        <w:t>Thông báo cho Bên B về thay đổi chính sách đại lý, bảng giá trước ít nhất 15 ngày kể từ ngày áp dụng.</w:t>
      </w:r>
    </w:p>
    <w:p w14:paraId="28B9DE66" w14:textId="77777777" w:rsidR="00FB43E8" w:rsidRDefault="00000000">
      <w:pPr>
        <w:pStyle w:val="ListParagraph"/>
        <w:numPr>
          <w:ilvl w:val="0"/>
          <w:numId w:val="27"/>
        </w:numPr>
        <w:ind w:firstLine="0"/>
        <w:jc w:val="both"/>
      </w:pPr>
      <w:r>
        <w:t>Xuất hóa đơn GTGT cho Bên B sau khi hoàn tất đối soát và nhận thanh toán.</w:t>
      </w:r>
    </w:p>
    <w:p w14:paraId="7D95BDBA" w14:textId="77777777" w:rsidR="00FB43E8" w:rsidRDefault="00000000">
      <w:pPr>
        <w:pStyle w:val="ListParagraph"/>
        <w:numPr>
          <w:ilvl w:val="0"/>
          <w:numId w:val="27"/>
        </w:numPr>
        <w:ind w:firstLine="0"/>
        <w:jc w:val="both"/>
      </w:pPr>
      <w:r>
        <w:t>Đảm bảo duy trì hệ thống cung cấp dịch vụ và chất lượng dịch vụ cung cấp cho thuê bao.</w:t>
      </w:r>
    </w:p>
    <w:p w14:paraId="749C7E21" w14:textId="77777777" w:rsidR="00FB43E8" w:rsidRDefault="00000000">
      <w:pPr>
        <w:pStyle w:val="ListParagraph"/>
        <w:numPr>
          <w:ilvl w:val="0"/>
          <w:numId w:val="27"/>
        </w:numPr>
        <w:ind w:firstLine="0"/>
        <w:jc w:val="both"/>
      </w:pPr>
      <w:r>
        <w:t>Cung cấp các mẫu hồ sơ để Bên B ký kết và bàn giao với thuê bao.</w:t>
      </w:r>
    </w:p>
    <w:p w14:paraId="329FB80B" w14:textId="77777777" w:rsidR="00FB43E8" w:rsidRDefault="00000000">
      <w:pPr>
        <w:pStyle w:val="ListParagraph"/>
        <w:numPr>
          <w:ilvl w:val="0"/>
          <w:numId w:val="27"/>
        </w:numPr>
        <w:ind w:firstLine="0"/>
        <w:jc w:val="both"/>
      </w:pPr>
      <w:r>
        <w:t>Cung cấp tài khoản RA truy cập hệ thống SmartSign, hướng dẫn, đào tạo và cung cấp tài liệu sử dụng đầy đủ để Bên B thực hiện đúng quy trình phát hành chứng thư chữ ký số.</w:t>
      </w:r>
    </w:p>
    <w:p w14:paraId="346441CF" w14:textId="77777777" w:rsidR="00FB43E8" w:rsidRDefault="00000000">
      <w:pPr>
        <w:pStyle w:val="ListParagraph"/>
        <w:numPr>
          <w:ilvl w:val="0"/>
          <w:numId w:val="27"/>
        </w:numPr>
        <w:ind w:firstLine="0"/>
        <w:jc w:val="both"/>
      </w:pPr>
      <w:r>
        <w:t>Chịu trách nhiệm pháp lý về việc cung cấp dịch vụ chứng thực chữ ký số công cộng theo quy định pháp luật.</w:t>
      </w:r>
    </w:p>
    <w:p w14:paraId="053D6471" w14:textId="77777777" w:rsidR="00FB43E8" w:rsidRDefault="00000000">
      <w:pPr>
        <w:pStyle w:val="ListParagraph"/>
        <w:numPr>
          <w:ilvl w:val="0"/>
          <w:numId w:val="27"/>
        </w:numPr>
        <w:ind w:firstLine="0"/>
        <w:jc w:val="both"/>
      </w:pPr>
      <w:r>
        <w:t>Duy trì kênh công bố thông tin hoạt động 24 giờ/ngày, 7 ngày/tuần.</w:t>
      </w:r>
    </w:p>
    <w:p w14:paraId="1F42E60B" w14:textId="77777777" w:rsidR="00FB43E8" w:rsidRDefault="00000000">
      <w:pPr>
        <w:pStyle w:val="ListParagraph"/>
        <w:numPr>
          <w:ilvl w:val="0"/>
          <w:numId w:val="27"/>
        </w:numPr>
        <w:ind w:firstLine="0"/>
        <w:jc w:val="both"/>
      </w:pPr>
      <w:r>
        <w:t>Cung cấp Quy chế chứng thực (CP/CPS) hiện hành cho Bên B và thông báo kịp thời khi có cập nhật.</w:t>
      </w:r>
    </w:p>
    <w:p w14:paraId="6480072A" w14:textId="77777777" w:rsidR="00FB43E8" w:rsidRDefault="00FB43E8">
      <w:pPr>
        <w:jc w:val="both"/>
      </w:pPr>
    </w:p>
    <w:p w14:paraId="1E9FC7ED" w14:textId="77777777" w:rsidR="00FB43E8" w:rsidRDefault="00000000">
      <w:pPr>
        <w:jc w:val="both"/>
      </w:pPr>
      <w:r>
        <w:rPr>
          <w:b/>
          <w:bCs/>
        </w:rPr>
        <w:t>ĐIỀU V – QUYỀN VÀ NGHĨA VỤ BÊN B</w:t>
      </w:r>
    </w:p>
    <w:p w14:paraId="72C597A0" w14:textId="77777777" w:rsidR="00FB43E8" w:rsidRDefault="00FB43E8">
      <w:pPr>
        <w:jc w:val="both"/>
        <w:rPr>
          <w:b/>
          <w:bCs/>
        </w:rPr>
      </w:pPr>
    </w:p>
    <w:p w14:paraId="2156CEBC" w14:textId="77777777" w:rsidR="00FB43E8" w:rsidRDefault="00000000">
      <w:pPr>
        <w:jc w:val="both"/>
      </w:pPr>
      <w:r>
        <w:rPr>
          <w:b/>
          <w:bCs/>
        </w:rPr>
        <w:t>5.1. Quyền của Bên B:</w:t>
      </w:r>
    </w:p>
    <w:p w14:paraId="1A45D4A5" w14:textId="77777777" w:rsidR="00FB43E8" w:rsidRDefault="00000000">
      <w:pPr>
        <w:pStyle w:val="ListParagraph"/>
        <w:numPr>
          <w:ilvl w:val="0"/>
          <w:numId w:val="28"/>
        </w:numPr>
        <w:ind w:firstLine="0"/>
        <w:jc w:val="both"/>
      </w:pPr>
      <w:r>
        <w:t>Được áp dụng bảng giá đại lý và tham gia các chương trình khuyến mãi, quảng cáo của Bên A khi cung cấp dịch vụ theo Hợp đồng.</w:t>
      </w:r>
    </w:p>
    <w:p w14:paraId="03FB8953" w14:textId="77777777" w:rsidR="00FB43E8" w:rsidRDefault="00000000">
      <w:pPr>
        <w:pStyle w:val="ListParagraph"/>
        <w:numPr>
          <w:ilvl w:val="0"/>
          <w:numId w:val="28"/>
        </w:numPr>
        <w:ind w:firstLine="0"/>
        <w:jc w:val="both"/>
      </w:pPr>
      <w:r>
        <w:t>Yêu cầu Bên A cung cấp tài liệu và tổ chức tập huấn về dịch vụ, quy trình và quy định liên quan.</w:t>
      </w:r>
    </w:p>
    <w:p w14:paraId="63CFDE49" w14:textId="77777777" w:rsidR="00FB43E8" w:rsidRDefault="00000000">
      <w:pPr>
        <w:pStyle w:val="ListParagraph"/>
        <w:numPr>
          <w:ilvl w:val="0"/>
          <w:numId w:val="28"/>
        </w:numPr>
        <w:ind w:firstLine="0"/>
        <w:jc w:val="both"/>
      </w:pPr>
      <w:r>
        <w:t>Chấm dứt Hợp đồng khi không có nhu cầu làm đại lý hoặc khi Bên A vi phạm các điều khoản đã cam kết, với thông báo bằng văn bản trước ít nhất 15 ngày.</w:t>
      </w:r>
    </w:p>
    <w:p w14:paraId="388F8C02" w14:textId="77777777" w:rsidR="00FB43E8" w:rsidRDefault="00000000">
      <w:pPr>
        <w:jc w:val="both"/>
      </w:pPr>
      <w:r>
        <w:rPr>
          <w:b/>
          <w:bCs/>
        </w:rPr>
        <w:t>5.2. Nghĩa vụ của Bên B:</w:t>
      </w:r>
    </w:p>
    <w:p w14:paraId="75FAFB5F" w14:textId="77777777" w:rsidR="00FB43E8" w:rsidRDefault="00000000">
      <w:pPr>
        <w:pStyle w:val="ListParagraph"/>
        <w:numPr>
          <w:ilvl w:val="0"/>
          <w:numId w:val="29"/>
        </w:numPr>
        <w:ind w:firstLine="0"/>
        <w:jc w:val="both"/>
      </w:pPr>
      <w:r>
        <w:t>Thực hiện toàn bộ quy trình tư vấn, tiếp nhận, xác minh thông tin nhận biết thuê bao và đăng ký thuê bao theo quy định tại Điều 34 Nghị định 23/2025/NĐ-CP, Quy chế chứng thực SmartSign (CP/CPS) và Quy trình phối hợp cung cấp dịch vụ tại Phụ lục số 01 của Hợp đồng này; tư vấn đầy đủ, trung thực cho thuê bao về sản phẩm dịch vụ của Bên A.</w:t>
      </w:r>
    </w:p>
    <w:p w14:paraId="388A52C4" w14:textId="77777777" w:rsidR="00FB43E8" w:rsidRDefault="00000000">
      <w:pPr>
        <w:pStyle w:val="ListParagraph"/>
        <w:numPr>
          <w:ilvl w:val="0"/>
          <w:numId w:val="29"/>
        </w:numPr>
        <w:ind w:firstLine="0"/>
        <w:jc w:val="both"/>
      </w:pPr>
      <w:r>
        <w:t>Tiếp nhận yêu cầu từ thuê bao 24 giờ/ngày, 7 ngày/tuần.</w:t>
      </w:r>
    </w:p>
    <w:p w14:paraId="2D95E85E" w14:textId="77777777" w:rsidR="00FB43E8" w:rsidRDefault="00000000">
      <w:pPr>
        <w:pStyle w:val="ListParagraph"/>
        <w:numPr>
          <w:ilvl w:val="0"/>
          <w:numId w:val="29"/>
        </w:numPr>
        <w:ind w:firstLine="0"/>
        <w:jc w:val="both"/>
      </w:pPr>
      <w:r>
        <w:t>Báo cáo, phối hợp cung cấp hồ sơ, giải trình khi có yêu cầu của cơ quan chức năng, Bộ Khoa học và Công nghệ hoặc Trung tâm Chứng thực điện tử quốc gia (NEAC) phục vụ công tác quản lý nhà nước, thanh tra, kiểm tra.</w:t>
      </w:r>
    </w:p>
    <w:p w14:paraId="6B003CB5" w14:textId="77777777" w:rsidR="00FB43E8" w:rsidRDefault="00000000">
      <w:pPr>
        <w:pStyle w:val="ListParagraph"/>
        <w:numPr>
          <w:ilvl w:val="0"/>
          <w:numId w:val="29"/>
        </w:numPr>
        <w:ind w:firstLine="0"/>
        <w:jc w:val="both"/>
      </w:pPr>
      <w:r>
        <w:t>Bán đúng giá theo bảng giá Bên A ban hành; không thu thêm bất kỳ khoản phí nào ngoài quy định.</w:t>
      </w:r>
    </w:p>
    <w:p w14:paraId="0325CE70" w14:textId="77777777" w:rsidR="00FB43E8" w:rsidRDefault="00000000">
      <w:pPr>
        <w:pStyle w:val="ListParagraph"/>
        <w:numPr>
          <w:ilvl w:val="0"/>
          <w:numId w:val="29"/>
        </w:numPr>
        <w:ind w:firstLine="0"/>
        <w:jc w:val="both"/>
      </w:pPr>
      <w:r>
        <w:t>Tiếp nhận và bảo quản tài khoản RA truy cập hệ thống SmartSign; đảm bảo bảo mật và chịu hoàn toàn trách nhiệm về mọi thao tác thực hiện thông qua tài khoản này.</w:t>
      </w:r>
    </w:p>
    <w:p w14:paraId="5C6D5AB4" w14:textId="77777777" w:rsidR="00FB43E8" w:rsidRDefault="00000000">
      <w:pPr>
        <w:pStyle w:val="ListParagraph"/>
        <w:numPr>
          <w:ilvl w:val="0"/>
          <w:numId w:val="29"/>
        </w:numPr>
        <w:ind w:firstLine="0"/>
        <w:jc w:val="both"/>
      </w:pPr>
      <w:r>
        <w:t>Bàn giao đầy đủ và đúng hạn hồ sơ thuê bao cho Bên A, bao gồm: Hợp đồng dịch vụ, Biên bản bàn giao và các giấy tờ liên quan theo quy định.</w:t>
      </w:r>
    </w:p>
    <w:p w14:paraId="6A3D9830" w14:textId="77777777" w:rsidR="00FB43E8" w:rsidRDefault="00000000">
      <w:pPr>
        <w:pStyle w:val="ListParagraph"/>
        <w:numPr>
          <w:ilvl w:val="0"/>
          <w:numId w:val="29"/>
        </w:numPr>
        <w:ind w:firstLine="0"/>
        <w:jc w:val="both"/>
      </w:pPr>
      <w:r>
        <w:t>Không tiết lộ bí mật kinh doanh của Bên A cho bất kỳ bên nào khi chưa được Bên A cho phép.</w:t>
      </w:r>
    </w:p>
    <w:p w14:paraId="58045063" w14:textId="77777777" w:rsidR="00FB43E8" w:rsidRDefault="00000000">
      <w:pPr>
        <w:pStyle w:val="ListParagraph"/>
        <w:numPr>
          <w:ilvl w:val="0"/>
          <w:numId w:val="29"/>
        </w:numPr>
        <w:ind w:firstLine="0"/>
        <w:jc w:val="both"/>
      </w:pPr>
      <w:r>
        <w:t>Liên đới chịu trách nhiệm về chất lượng dịch vụ trong trường hợp có lỗi do Bên B gây ra; chịu trách nhiệm hoàn toàn trước pháp luật khi các vi phạm của Bên B gây hậu quả nghiêm trọng, ảnh hưởng đến quyền lợi của thuê bao hoặc uy tín của Bên A.</w:t>
      </w:r>
    </w:p>
    <w:p w14:paraId="388CD5D5" w14:textId="77777777" w:rsidR="00FB43E8" w:rsidRDefault="00000000">
      <w:pPr>
        <w:pStyle w:val="ListParagraph"/>
        <w:numPr>
          <w:ilvl w:val="0"/>
          <w:numId w:val="29"/>
        </w:numPr>
        <w:ind w:firstLine="0"/>
        <w:jc w:val="both"/>
      </w:pPr>
      <w:r>
        <w:t>Chịu trách nhiệm trước thuê bao và Bên A trong trường hợp chứng thư chữ ký số của thuê bao bị tạm dừng, thu hồi hoặc khóa thiết bị lưu trữ do lỗi của Bên B trong quá trình xác minh hồ sơ hoặc thực hiện quy trình phát hành chứng thư chữ ký số theo Phụ lục số 01.</w:t>
      </w:r>
    </w:p>
    <w:p w14:paraId="0DF42D7D" w14:textId="77777777" w:rsidR="00FB43E8" w:rsidRDefault="00000000">
      <w:pPr>
        <w:pStyle w:val="ListParagraph"/>
        <w:numPr>
          <w:ilvl w:val="0"/>
          <w:numId w:val="29"/>
        </w:numPr>
        <w:ind w:firstLine="0"/>
        <w:jc w:val="both"/>
      </w:pPr>
      <w:r>
        <w:t>Khi có khiếu nại từ thuê bao, Bên B có nghĩa vụ giải trình trước Bên A; trường hợp xác định lỗi thuộc về Bên B, Bên B phải bồi hoàn đầy đủ các khoản chi phí đã thu từ thuê bao và bồi thường toàn bộ thiệt hại gây ra cho thuê bao và Bên A.</w:t>
      </w:r>
    </w:p>
    <w:p w14:paraId="6B81D778" w14:textId="77777777" w:rsidR="00FB43E8" w:rsidRDefault="00000000">
      <w:pPr>
        <w:pStyle w:val="ListParagraph"/>
        <w:numPr>
          <w:ilvl w:val="0"/>
          <w:numId w:val="29"/>
        </w:numPr>
        <w:ind w:firstLine="0"/>
        <w:jc w:val="both"/>
      </w:pPr>
      <w:r>
        <w:lastRenderedPageBreak/>
        <w:t>Ngay khi nhận bàn giao chứng thư chữ ký số từ Bên A, Bên B cam kết và chịu hoàn toàn trách nhiệm đảm bảo sự toàn vẹn và bảo mật của chứng thư chữ ký số; mọi rủi ro về việc khóa bí mật của thuê bao bị lộ hoặc không còn toàn vẹn do lỗi của Bên B, Bên B chịu trách nhiệm hoàn toàn trước thuê bao và pháp luật.</w:t>
      </w:r>
    </w:p>
    <w:p w14:paraId="6F34063C" w14:textId="0C329C71" w:rsidR="00FB43E8" w:rsidRDefault="00000000">
      <w:pPr>
        <w:pStyle w:val="ListParagraph"/>
        <w:numPr>
          <w:ilvl w:val="0"/>
          <w:numId w:val="29"/>
        </w:numPr>
        <w:ind w:firstLine="0"/>
        <w:jc w:val="both"/>
      </w:pPr>
      <w:r>
        <w:t xml:space="preserve">Chỉ sử dụng dữ liệu cá nhân của thuê bao thu thập trong quá trình thực hiện Hợp đồng vào đúng mục đích cung cấp dịch vụ; không chia sẻ, tiết lộ hoặc sử dụng cho mục đích khác khi chưa có sự đồng ý của chủ thể dữ liệu, trừ trường hợp pháp luật yêu cầu; tuân thủ Nghị định </w:t>
      </w:r>
      <w:r w:rsidR="00053519">
        <w:t>356/2025</w:t>
      </w:r>
      <w:r>
        <w:t>/NĐ-CP về bảo vệ dữ liệu cá nhân.</w:t>
      </w:r>
    </w:p>
    <w:p w14:paraId="39E01E83" w14:textId="77777777" w:rsidR="00FB43E8" w:rsidRDefault="00FB43E8">
      <w:pPr>
        <w:jc w:val="both"/>
      </w:pPr>
    </w:p>
    <w:p w14:paraId="65FF6506" w14:textId="77777777" w:rsidR="00FB43E8" w:rsidRDefault="00000000">
      <w:pPr>
        <w:jc w:val="both"/>
      </w:pPr>
      <w:r>
        <w:rPr>
          <w:b/>
          <w:bCs/>
        </w:rPr>
        <w:t>ĐIỀU VI – HIỆU LỰC VÀ CHẤM DỨT HỢP ĐỒNG</w:t>
      </w:r>
    </w:p>
    <w:p w14:paraId="11D3846E" w14:textId="77777777" w:rsidR="00FB43E8" w:rsidRDefault="00FB43E8">
      <w:pPr>
        <w:jc w:val="both"/>
      </w:pPr>
    </w:p>
    <w:p w14:paraId="7A8C1CFD" w14:textId="77777777" w:rsidR="00FB43E8" w:rsidRDefault="00000000">
      <w:pPr>
        <w:jc w:val="both"/>
      </w:pPr>
      <w:r>
        <w:t>6.1. Hợp đồng có hiệu lực trong thời hạn 03 năm kể từ ngày ký. Nếu hết thời hạn mà hai bên không có ý kiến gì, Hợp đồng tự động gia hạn thêm 01 năm.</w:t>
      </w:r>
    </w:p>
    <w:p w14:paraId="6C411C7B" w14:textId="77777777" w:rsidR="00FB43E8" w:rsidRDefault="00000000">
      <w:pPr>
        <w:jc w:val="both"/>
      </w:pPr>
      <w:r>
        <w:t>6.2. Hợp đồng chấm dứt khi thuộc một trong các trường hợp sau:</w:t>
      </w:r>
    </w:p>
    <w:p w14:paraId="18EE7D38" w14:textId="77777777" w:rsidR="00FB43E8" w:rsidRDefault="00000000">
      <w:pPr>
        <w:pStyle w:val="ListParagraph"/>
        <w:numPr>
          <w:ilvl w:val="0"/>
          <w:numId w:val="20"/>
        </w:numPr>
        <w:ind w:firstLine="0"/>
        <w:jc w:val="both"/>
      </w:pPr>
      <w:r>
        <w:t>Hai bên thỏa thuận chấm dứt bằng văn bản.</w:t>
      </w:r>
    </w:p>
    <w:p w14:paraId="10467B6E" w14:textId="77777777" w:rsidR="00FB43E8" w:rsidRDefault="00000000">
      <w:pPr>
        <w:pStyle w:val="ListParagraph"/>
        <w:numPr>
          <w:ilvl w:val="0"/>
          <w:numId w:val="20"/>
        </w:numPr>
        <w:ind w:firstLine="0"/>
        <w:jc w:val="both"/>
      </w:pPr>
      <w:r>
        <w:t>Một bên vi phạm một hay nhiều điều khoản của Hợp đồng.</w:t>
      </w:r>
    </w:p>
    <w:p w14:paraId="7AF9D345" w14:textId="77777777" w:rsidR="00FB43E8" w:rsidRDefault="00000000">
      <w:pPr>
        <w:pStyle w:val="ListParagraph"/>
        <w:numPr>
          <w:ilvl w:val="0"/>
          <w:numId w:val="20"/>
        </w:numPr>
        <w:ind w:firstLine="0"/>
        <w:jc w:val="both"/>
      </w:pPr>
      <w:r>
        <w:t>Theo yêu cầu của cơ quan nhà nước có thẩm quyền.</w:t>
      </w:r>
    </w:p>
    <w:p w14:paraId="5D2AF3A1" w14:textId="77777777" w:rsidR="00FB43E8" w:rsidRDefault="00000000">
      <w:pPr>
        <w:pStyle w:val="ListParagraph"/>
        <w:numPr>
          <w:ilvl w:val="0"/>
          <w:numId w:val="20"/>
        </w:numPr>
        <w:ind w:firstLine="0"/>
        <w:jc w:val="both"/>
      </w:pPr>
      <w:r>
        <w:t>Bên B bị thu hồi giấy phép kinh doanh, giải thể hoặc phá sản.</w:t>
      </w:r>
    </w:p>
    <w:p w14:paraId="53D1412D" w14:textId="77777777" w:rsidR="00FB43E8" w:rsidRDefault="00000000">
      <w:pPr>
        <w:jc w:val="both"/>
      </w:pPr>
      <w:r>
        <w:t>6.3. Việc chấm dứt Hợp đồng phải được thực hiện bằng văn bản. Trong vòng 15 ngày kể từ ngày chấm dứt, hai bên phải hoàn thành đầy đủ mọi trách nhiệm còn tồn đọng và ký Biên bản thanh lý Hợp đồng.</w:t>
      </w:r>
    </w:p>
    <w:p w14:paraId="1DBE4573" w14:textId="77777777" w:rsidR="00FB43E8" w:rsidRDefault="00FB43E8">
      <w:pPr>
        <w:jc w:val="both"/>
      </w:pPr>
    </w:p>
    <w:p w14:paraId="277B080C" w14:textId="77777777" w:rsidR="00FB43E8" w:rsidRDefault="00000000">
      <w:pPr>
        <w:jc w:val="both"/>
      </w:pPr>
      <w:r>
        <w:rPr>
          <w:b/>
          <w:bCs/>
        </w:rPr>
        <w:t>ĐIỀU VII – ĐIỀU KHOẢN CHUNG</w:t>
      </w:r>
    </w:p>
    <w:p w14:paraId="35F081D6" w14:textId="77777777" w:rsidR="00FB43E8" w:rsidRDefault="00FB43E8">
      <w:pPr>
        <w:jc w:val="both"/>
      </w:pPr>
    </w:p>
    <w:p w14:paraId="66B1C189" w14:textId="77777777" w:rsidR="00FB43E8" w:rsidRDefault="00000000">
      <w:pPr>
        <w:jc w:val="both"/>
      </w:pPr>
      <w:r>
        <w:t>7.1. Hai bên cam kết thực hiện đúng và đầy đủ các điều khoản đã thỏa thuận trong Hợp đồng này và tuân thủ quy định của pháp luật. Bên vi phạm chịu trách nhiệm trước bên kia và trước pháp luật.</w:t>
      </w:r>
    </w:p>
    <w:p w14:paraId="4C5A99F5" w14:textId="77777777" w:rsidR="00FB43E8" w:rsidRDefault="00000000">
      <w:pPr>
        <w:jc w:val="both"/>
      </w:pPr>
      <w:r>
        <w:t>7.2. Hai bên cam kết bảo mật mọi thông tin liên quan đến Hợp đồng và thông tin thuê bao kể từ thời điểm Hợp đồng được ký kết.</w:t>
      </w:r>
    </w:p>
    <w:p w14:paraId="4AD12924" w14:textId="77777777" w:rsidR="00FB43E8" w:rsidRDefault="00000000">
      <w:pPr>
        <w:jc w:val="both"/>
      </w:pPr>
      <w:r>
        <w:t>7.3. Mọi sửa đổi, bổ sung Hợp đồng chỉ có giá trị khi được lập thành văn bản và có chữ ký của cả hai bên dưới dạng Phụ lục Hợp đồng.</w:t>
      </w:r>
    </w:p>
    <w:p w14:paraId="55241B73" w14:textId="77777777" w:rsidR="00FB43E8" w:rsidRDefault="00000000">
      <w:pPr>
        <w:jc w:val="both"/>
      </w:pPr>
      <w:r>
        <w:t>7.4. Mọi tranh chấp phát sinh được giải quyết trước tiên qua thương lượng, hòa giải. Trường hợp không thương lượng được, tranh chấp được đưa ra Tòa án nhân dân có thẩm quyền nơi Bên A đặt trụ sở giao dịch chính. Phán quyết của Tòa án là cuối cùng; bên thua kiện chịu toàn bộ chi phí tố tụng.</w:t>
      </w:r>
    </w:p>
    <w:p w14:paraId="653DEEA8" w14:textId="77777777" w:rsidR="00FB43E8" w:rsidRDefault="00000000">
      <w:pPr>
        <w:jc w:val="both"/>
      </w:pPr>
      <w:r>
        <w:t>7.5. Trường hợp hai bên thống nhất sử dụng chữ ký số công cộng hợp lệ để xác nhận ký kết Hợp đồng điện tử, Hợp đồng có hiệu lực kể từ thời điểm chữ ký số hợp lệ cuối cùng được gắn vào Hợp đồng; mỗi bên lưu giữ một bản điện tử có giá trị pháp lý như nhau.</w:t>
      </w:r>
    </w:p>
    <w:p w14:paraId="13F981BE" w14:textId="77777777" w:rsidR="00FB43E8" w:rsidRDefault="00000000">
      <w:pPr>
        <w:jc w:val="both"/>
      </w:pPr>
      <w:r>
        <w:t>7.6. Hợp đồng bao gồm 02 Phụ lục, được lập thành 04 (bốn) bản có giá trị pháp lý như nhau, mỗi bên giữ 02 (hai) bản để thực hiện.</w:t>
      </w:r>
    </w:p>
    <w:p w14:paraId="65F32046" w14:textId="77777777" w:rsidR="00FB43E8" w:rsidRDefault="00FB43E8"/>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FB43E8" w14:paraId="20A2EC2B" w14:textId="77777777">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3B2A1DDB" w14:textId="77777777" w:rsidR="00FB43E8" w:rsidRDefault="00000000">
            <w:pPr>
              <w:jc w:val="center"/>
            </w:pPr>
            <w:r>
              <w:rPr>
                <w:b/>
                <w:bCs/>
              </w:rPr>
              <w:t>ĐẠI DIỆN BÊN A</w:t>
            </w:r>
          </w:p>
          <w:p w14:paraId="59C84122" w14:textId="77777777" w:rsidR="00FB43E8" w:rsidRDefault="00000000">
            <w:pPr>
              <w:jc w:val="center"/>
            </w:pPr>
            <w:r>
              <w:t>(Ký, đóng dấu, ghi rõ họ tên)</w:t>
            </w:r>
          </w:p>
          <w:p w14:paraId="7277A8BD" w14:textId="77777777" w:rsidR="00FB43E8" w:rsidRDefault="00FB43E8">
            <w:pPr>
              <w:jc w:val="center"/>
            </w:pPr>
          </w:p>
          <w:p w14:paraId="7391505F" w14:textId="77777777" w:rsidR="00FB43E8" w:rsidRDefault="00FB43E8">
            <w:pPr>
              <w:jc w:val="center"/>
            </w:pPr>
          </w:p>
          <w:p w14:paraId="28C53424" w14:textId="77777777" w:rsidR="00FB43E8" w:rsidRDefault="00FB43E8">
            <w:pPr>
              <w:jc w:val="center"/>
            </w:pPr>
          </w:p>
          <w:p w14:paraId="306E04A6" w14:textId="77777777" w:rsidR="00FB43E8" w:rsidRDefault="00FB43E8">
            <w:pPr>
              <w:jc w:val="center"/>
            </w:pPr>
          </w:p>
          <w:p w14:paraId="07B5174B" w14:textId="77777777" w:rsidR="00FB43E8" w:rsidRDefault="00FB43E8">
            <w:pPr>
              <w:jc w:val="center"/>
            </w:pPr>
          </w:p>
          <w:p w14:paraId="494B5A8F" w14:textId="77777777" w:rsidR="00FB43E8" w:rsidRDefault="00FB43E8">
            <w:pPr>
              <w:jc w:val="center"/>
            </w:pPr>
          </w:p>
          <w:p w14:paraId="6ADDF045" w14:textId="77777777" w:rsidR="00FB43E8" w:rsidRDefault="00000000">
            <w:pPr>
              <w:jc w:val="center"/>
            </w:pPr>
            <w:r>
              <w:rPr>
                <w:b/>
                <w:bCs/>
              </w:rPr>
              <w:t>LÊ PHÚC TRẦN TÂM</w:t>
            </w:r>
          </w:p>
          <w:p w14:paraId="5F577C7A" w14:textId="77777777" w:rsidR="00FB43E8" w:rsidRDefault="00000000">
            <w:pPr>
              <w:jc w:val="center"/>
            </w:pPr>
            <w:r>
              <w:t>Giám đốc Kinh doanh</w:t>
            </w:r>
          </w:p>
        </w:tc>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3A4F4670" w14:textId="77777777" w:rsidR="00FB43E8" w:rsidRDefault="00000000">
            <w:pPr>
              <w:jc w:val="center"/>
            </w:pPr>
            <w:r>
              <w:rPr>
                <w:b/>
                <w:bCs/>
              </w:rPr>
              <w:t>ĐẠI DIỆN BÊN B</w:t>
            </w:r>
          </w:p>
          <w:p w14:paraId="0E4E02AB" w14:textId="77777777" w:rsidR="00FB43E8" w:rsidRDefault="00000000">
            <w:pPr>
              <w:jc w:val="center"/>
            </w:pPr>
            <w:r>
              <w:t>(Ký, đóng dấu, ghi rõ họ tên)</w:t>
            </w:r>
          </w:p>
          <w:p w14:paraId="61C914A3" w14:textId="77777777" w:rsidR="00FB43E8" w:rsidRDefault="00FB43E8">
            <w:pPr>
              <w:jc w:val="center"/>
            </w:pPr>
          </w:p>
          <w:p w14:paraId="7A29AC18" w14:textId="77777777" w:rsidR="00FB43E8" w:rsidRDefault="00FB43E8">
            <w:pPr>
              <w:jc w:val="center"/>
            </w:pPr>
          </w:p>
          <w:p w14:paraId="2BBC10BA" w14:textId="77777777" w:rsidR="00FB43E8" w:rsidRDefault="00FB43E8">
            <w:pPr>
              <w:jc w:val="center"/>
            </w:pPr>
          </w:p>
          <w:p w14:paraId="68DA7AB9" w14:textId="77777777" w:rsidR="00FB43E8" w:rsidRDefault="00FB43E8">
            <w:pPr>
              <w:jc w:val="center"/>
            </w:pPr>
          </w:p>
        </w:tc>
      </w:tr>
    </w:tbl>
    <w:p w14:paraId="254AE2BF" w14:textId="77777777" w:rsidR="00FB43E8" w:rsidRDefault="00FB43E8"/>
    <w:p w14:paraId="44E98AE9" w14:textId="77777777" w:rsidR="00FB43E8" w:rsidRDefault="00000000">
      <w:pPr>
        <w:rPr>
          <w:b/>
          <w:lang w:val="sv-SE"/>
        </w:rPr>
      </w:pPr>
      <w:r>
        <w:rPr>
          <w:b/>
          <w:lang w:val="sv-SE"/>
        </w:rPr>
        <w:br w:type="page" w:clear="all"/>
      </w:r>
    </w:p>
    <w:p w14:paraId="4E82D819" w14:textId="77777777" w:rsidR="00FB43E8" w:rsidRDefault="00000000">
      <w:pPr>
        <w:tabs>
          <w:tab w:val="left" w:pos="2976"/>
        </w:tabs>
        <w:jc w:val="center"/>
      </w:pPr>
      <w:r>
        <w:rPr>
          <w:b/>
          <w:lang w:val="sv-SE"/>
        </w:rPr>
        <w:lastRenderedPageBreak/>
        <w:t>CỘNG HÒA XÃ HỘI CHỦ NGHĨA VIỆT NAM</w:t>
      </w:r>
      <w:r>
        <w:rPr>
          <w:lang w:val="sv-SE"/>
        </w:rPr>
        <w:br/>
      </w:r>
      <w:r>
        <w:rPr>
          <w:b/>
          <w:lang w:val="sv-SE"/>
        </w:rPr>
        <w:t>Độc lập – Tự do – Hạnh phúc</w:t>
      </w:r>
    </w:p>
    <w:p w14:paraId="0CA90D8E" w14:textId="77777777" w:rsidR="00FB43E8" w:rsidRDefault="00000000">
      <w:pPr>
        <w:jc w:val="center"/>
        <w:rPr>
          <w:b/>
        </w:rPr>
      </w:pPr>
      <w:r>
        <w:rPr>
          <w:b/>
        </w:rPr>
        <w:t>******</w:t>
      </w:r>
    </w:p>
    <w:p w14:paraId="4C79A53A" w14:textId="77777777" w:rsidR="00FB43E8" w:rsidRDefault="00000000">
      <w:pPr>
        <w:jc w:val="center"/>
      </w:pPr>
      <w:r>
        <w:rPr>
          <w:b/>
          <w:bCs/>
        </w:rPr>
        <w:t>PHỤ LỤC SỐ 01</w:t>
      </w:r>
    </w:p>
    <w:p w14:paraId="71C47517" w14:textId="77777777" w:rsidR="00FB43E8" w:rsidRDefault="00000000">
      <w:pPr>
        <w:jc w:val="center"/>
      </w:pPr>
      <w:r>
        <w:rPr>
          <w:b/>
          <w:bCs/>
        </w:rPr>
        <w:t>QUY TRÌNH PHỐI HỢP CUNG CẤP DỊCH VỤ</w:t>
      </w:r>
    </w:p>
    <w:p w14:paraId="18CCD716" w14:textId="77777777" w:rsidR="00FB43E8" w:rsidRDefault="00000000">
      <w:pPr>
        <w:jc w:val="center"/>
      </w:pPr>
      <w:r>
        <w:rPr>
          <w:b/>
          <w:bCs/>
        </w:rPr>
        <w:t>GIỮA CÔNG TY CỔ PHẦN CHỮ KÝ SỐ VI NA VÀ ĐẠI LÝ</w:t>
      </w:r>
    </w:p>
    <w:p w14:paraId="056437D8" w14:textId="77777777" w:rsidR="00FB43E8" w:rsidRDefault="00000000">
      <w:pPr>
        <w:jc w:val="center"/>
      </w:pPr>
      <w:r>
        <w:t>(Kèm theo Hợp đồng số: ………………………… ký ngày …… tháng …… năm 20……)</w:t>
      </w:r>
    </w:p>
    <w:p w14:paraId="70BF0C91" w14:textId="77777777" w:rsidR="00FB43E8" w:rsidRDefault="00FB43E8">
      <w:pPr>
        <w:rPr>
          <w:b/>
          <w:bCs/>
        </w:rPr>
      </w:pPr>
    </w:p>
    <w:p w14:paraId="6C52123B" w14:textId="77777777" w:rsidR="00FB43E8" w:rsidRDefault="00000000">
      <w:r>
        <w:rPr>
          <w:b/>
          <w:bCs/>
        </w:rPr>
        <w:t>I. Tài khoản RA và điều khoản bảo mật</w:t>
      </w:r>
    </w:p>
    <w:p w14:paraId="23924F81" w14:textId="77777777" w:rsidR="00FB43E8" w:rsidRDefault="00000000">
      <w:pPr>
        <w:jc w:val="both"/>
      </w:pPr>
      <w:r>
        <w:t>Hệ thống RA là hệ thống tiếp nhận yêu cầu và phát hành chứng thư chữ ký số cho thuê bao. Bên A cấp cho Bên B tài khoản RA truy cập hệ thống SmartSign với các quy định sau:</w:t>
      </w:r>
    </w:p>
    <w:p w14:paraId="3F00DB42" w14:textId="77777777" w:rsidR="00FB43E8" w:rsidRDefault="00000000">
      <w:pPr>
        <w:pStyle w:val="ListParagraph"/>
        <w:numPr>
          <w:ilvl w:val="0"/>
          <w:numId w:val="8"/>
        </w:numPr>
        <w:ind w:firstLine="0"/>
        <w:jc w:val="both"/>
      </w:pPr>
      <w:r>
        <w:t>Mỗi nhân viên sử dụng một tài khoản riêng; nghiêm cấm dùng chung hoặc chia sẻ tài khoản giữa các cá nhân.</w:t>
      </w:r>
    </w:p>
    <w:p w14:paraId="1EE85330" w14:textId="77777777" w:rsidR="00FB43E8" w:rsidRDefault="00000000">
      <w:pPr>
        <w:pStyle w:val="ListParagraph"/>
        <w:numPr>
          <w:ilvl w:val="0"/>
          <w:numId w:val="8"/>
        </w:numPr>
        <w:ind w:firstLine="0"/>
        <w:jc w:val="both"/>
      </w:pPr>
      <w:r>
        <w:t>Tài khoản bị khóa ngay trong ngày cuối cùng làm việc của nhân viên khi nhân viên đó nghỉ việc hoặc không còn tham gia quy trình phát hành chứng thư chữ ký số.</w:t>
      </w:r>
    </w:p>
    <w:p w14:paraId="51CC149B" w14:textId="77777777" w:rsidR="00FB43E8" w:rsidRDefault="00000000">
      <w:pPr>
        <w:pStyle w:val="ListParagraph"/>
        <w:numPr>
          <w:ilvl w:val="0"/>
          <w:numId w:val="8"/>
        </w:numPr>
        <w:ind w:firstLine="0"/>
        <w:jc w:val="both"/>
      </w:pPr>
      <w:r>
        <w:t>Bên B được phép khai thác, sử dụng tài khoản để cung cấp dịch vụ cho thuê bao trong phạm vi được ủy quyền.</w:t>
      </w:r>
    </w:p>
    <w:p w14:paraId="1D3F52AE" w14:textId="77777777" w:rsidR="00FB43E8" w:rsidRDefault="00000000">
      <w:pPr>
        <w:pStyle w:val="ListParagraph"/>
        <w:numPr>
          <w:ilvl w:val="0"/>
          <w:numId w:val="8"/>
        </w:numPr>
        <w:ind w:firstLine="0"/>
        <w:jc w:val="both"/>
      </w:pPr>
      <w:r>
        <w:t>Bên A có trách nhiệm hướng dẫn, đào tạo, tập huấn, cung cấp tài liệu sử dụng và cấp quyền phù hợp cho Bên B.</w:t>
      </w:r>
    </w:p>
    <w:p w14:paraId="2153A4EB" w14:textId="77777777" w:rsidR="00FB43E8" w:rsidRDefault="00000000">
      <w:pPr>
        <w:jc w:val="both"/>
      </w:pPr>
      <w:r>
        <w:rPr>
          <w:b/>
          <w:bCs/>
        </w:rPr>
        <w:t xml:space="preserve">Bảo mật tài khoản và dữ liệu: </w:t>
      </w:r>
      <w:r>
        <w:t>Mỗi bên có trách nhiệm giữ bí mật thông tin được bên kia cung cấp và không tiết lộ cho bất kỳ bên thứ ba nào khi chưa được đồng ý bằng văn bản. Bên B cam kết không sử dụng dữ liệu thuê bao ngoài mục đích cung cấp dịch vụ. Thông tin bảo mật bao gồm: toàn bộ nội dung về thuê bao, kinh doanh và kỹ thuật liên quan đến việc hình thành và thực hiện Hợp đồng này.</w:t>
      </w:r>
    </w:p>
    <w:p w14:paraId="20EA9EB2" w14:textId="77777777" w:rsidR="00FB43E8" w:rsidRDefault="00000000">
      <w:pPr>
        <w:rPr>
          <w:b/>
          <w:bCs/>
        </w:rPr>
      </w:pPr>
      <w:r>
        <w:rPr>
          <w:b/>
          <w:bCs/>
        </w:rPr>
        <w:t>Danh sách tài khoản Bên B đề nghị Bên A cung cấp:</w:t>
      </w: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022"/>
        <w:gridCol w:w="2374"/>
        <w:gridCol w:w="3691"/>
      </w:tblGrid>
      <w:tr w:rsidR="00FB43E8" w14:paraId="11F9BD29" w14:textId="77777777">
        <w:trPr>
          <w:trHeight w:val="654"/>
        </w:trPr>
        <w:tc>
          <w:tcPr>
            <w:tcW w:w="709" w:type="dxa"/>
            <w:shd w:val="clear" w:color="FFFFFF" w:fill="FFFFFF"/>
          </w:tcPr>
          <w:p w14:paraId="63D6C58A" w14:textId="77777777" w:rsidR="00FB43E8" w:rsidRDefault="00000000">
            <w:pPr>
              <w:jc w:val="center"/>
              <w:rPr>
                <w:b/>
                <w:bCs/>
              </w:rPr>
            </w:pPr>
            <w:r>
              <w:rPr>
                <w:b/>
                <w:bCs/>
              </w:rPr>
              <w:t>STT</w:t>
            </w:r>
          </w:p>
        </w:tc>
        <w:tc>
          <w:tcPr>
            <w:tcW w:w="3022" w:type="dxa"/>
            <w:shd w:val="clear" w:color="FFFFFF" w:fill="FFFFFF"/>
          </w:tcPr>
          <w:p w14:paraId="416525C9" w14:textId="77777777" w:rsidR="00FB43E8" w:rsidRDefault="00000000">
            <w:pPr>
              <w:jc w:val="center"/>
              <w:rPr>
                <w:b/>
                <w:bCs/>
              </w:rPr>
            </w:pPr>
            <w:r>
              <w:rPr>
                <w:b/>
                <w:bCs/>
              </w:rPr>
              <w:t>Tên tài khoản</w:t>
            </w:r>
          </w:p>
        </w:tc>
        <w:tc>
          <w:tcPr>
            <w:tcW w:w="2374" w:type="dxa"/>
            <w:shd w:val="clear" w:color="FFFFFF" w:fill="FFFFFF"/>
          </w:tcPr>
          <w:p w14:paraId="60676403" w14:textId="77777777" w:rsidR="00FB43E8" w:rsidRDefault="00000000">
            <w:pPr>
              <w:rPr>
                <w:b/>
                <w:bCs/>
              </w:rPr>
            </w:pPr>
            <w:r>
              <w:rPr>
                <w:b/>
                <w:bCs/>
              </w:rPr>
              <w:t>Mã số thuế đại lý</w:t>
            </w:r>
          </w:p>
        </w:tc>
        <w:tc>
          <w:tcPr>
            <w:tcW w:w="3691" w:type="dxa"/>
            <w:shd w:val="clear" w:color="FFFFFF" w:fill="FFFFFF"/>
          </w:tcPr>
          <w:p w14:paraId="7974B8AE" w14:textId="77777777" w:rsidR="00FB43E8" w:rsidRDefault="00000000">
            <w:pPr>
              <w:jc w:val="center"/>
              <w:rPr>
                <w:b/>
                <w:bCs/>
              </w:rPr>
            </w:pPr>
            <w:r>
              <w:rPr>
                <w:b/>
                <w:bCs/>
              </w:rPr>
              <w:t>Ghi chú</w:t>
            </w:r>
          </w:p>
          <w:p w14:paraId="0DDDD324" w14:textId="77777777" w:rsidR="00FB43E8" w:rsidRDefault="00000000">
            <w:pPr>
              <w:jc w:val="center"/>
              <w:rPr>
                <w:b/>
                <w:bCs/>
                <w:i/>
              </w:rPr>
            </w:pPr>
            <w:r>
              <w:rPr>
                <w:b/>
                <w:bCs/>
                <w:i/>
                <w:iCs/>
              </w:rPr>
              <w:t>(Đại lý cấp 1 hoặc Đại lý cấp 2)</w:t>
            </w:r>
          </w:p>
        </w:tc>
      </w:tr>
      <w:tr w:rsidR="00FB43E8" w14:paraId="1DFA3689" w14:textId="77777777">
        <w:trPr>
          <w:trHeight w:val="327"/>
        </w:trPr>
        <w:tc>
          <w:tcPr>
            <w:tcW w:w="709" w:type="dxa"/>
            <w:shd w:val="clear" w:color="FFFFFF" w:fill="FFFFFF"/>
          </w:tcPr>
          <w:p w14:paraId="34DA8066" w14:textId="77777777" w:rsidR="00FB43E8" w:rsidRDefault="00000000">
            <w:pPr>
              <w:pStyle w:val="NormalWeb"/>
              <w:spacing w:before="0" w:beforeAutospacing="0" w:after="0" w:afterAutospacing="0"/>
              <w:ind w:left="180"/>
              <w:jc w:val="center"/>
              <w:rPr>
                <w:iCs/>
              </w:rPr>
            </w:pPr>
            <w:r>
              <w:rPr>
                <w:iCs/>
              </w:rPr>
              <w:t>1</w:t>
            </w:r>
          </w:p>
        </w:tc>
        <w:tc>
          <w:tcPr>
            <w:tcW w:w="3022" w:type="dxa"/>
            <w:shd w:val="clear" w:color="FFFFFF" w:fill="FFFFFF"/>
          </w:tcPr>
          <w:p w14:paraId="3D7C8CDE" w14:textId="77777777" w:rsidR="00FB43E8" w:rsidRDefault="00FB43E8"/>
        </w:tc>
        <w:tc>
          <w:tcPr>
            <w:tcW w:w="2374" w:type="dxa"/>
            <w:shd w:val="clear" w:color="FFFFFF" w:fill="FFFFFF"/>
          </w:tcPr>
          <w:p w14:paraId="6E34E2E2" w14:textId="77777777" w:rsidR="00FB43E8" w:rsidRDefault="00FB43E8"/>
        </w:tc>
        <w:tc>
          <w:tcPr>
            <w:tcW w:w="3691" w:type="dxa"/>
            <w:shd w:val="clear" w:color="FFFFFF" w:fill="FFFFFF"/>
          </w:tcPr>
          <w:p w14:paraId="7DF0E7D1" w14:textId="77777777" w:rsidR="00FB43E8" w:rsidRDefault="00FB43E8"/>
        </w:tc>
      </w:tr>
      <w:tr w:rsidR="00FB43E8" w14:paraId="73D58007" w14:textId="77777777">
        <w:trPr>
          <w:trHeight w:val="327"/>
        </w:trPr>
        <w:tc>
          <w:tcPr>
            <w:tcW w:w="709" w:type="dxa"/>
            <w:shd w:val="clear" w:color="FFFFFF" w:fill="FFFFFF"/>
          </w:tcPr>
          <w:p w14:paraId="230AF81E" w14:textId="77777777" w:rsidR="00FB43E8" w:rsidRDefault="00000000">
            <w:pPr>
              <w:pStyle w:val="NormalWeb"/>
              <w:spacing w:before="0" w:beforeAutospacing="0" w:after="0" w:afterAutospacing="0"/>
              <w:ind w:left="180"/>
              <w:jc w:val="center"/>
              <w:rPr>
                <w:iCs/>
              </w:rPr>
            </w:pPr>
            <w:r>
              <w:rPr>
                <w:iCs/>
              </w:rPr>
              <w:t>2</w:t>
            </w:r>
          </w:p>
        </w:tc>
        <w:tc>
          <w:tcPr>
            <w:tcW w:w="3022" w:type="dxa"/>
            <w:shd w:val="clear" w:color="FFFFFF" w:fill="FFFFFF"/>
          </w:tcPr>
          <w:p w14:paraId="76DD6246" w14:textId="77777777" w:rsidR="00FB43E8" w:rsidRDefault="00FB43E8"/>
        </w:tc>
        <w:tc>
          <w:tcPr>
            <w:tcW w:w="2374" w:type="dxa"/>
            <w:shd w:val="clear" w:color="FFFFFF" w:fill="FFFFFF"/>
          </w:tcPr>
          <w:p w14:paraId="26100D4B" w14:textId="77777777" w:rsidR="00FB43E8" w:rsidRDefault="00FB43E8"/>
        </w:tc>
        <w:tc>
          <w:tcPr>
            <w:tcW w:w="3691" w:type="dxa"/>
            <w:shd w:val="clear" w:color="FFFFFF" w:fill="FFFFFF"/>
          </w:tcPr>
          <w:p w14:paraId="50DAC572" w14:textId="77777777" w:rsidR="00FB43E8" w:rsidRDefault="00FB43E8"/>
        </w:tc>
      </w:tr>
      <w:tr w:rsidR="00FB43E8" w14:paraId="3B7AF4AA" w14:textId="77777777">
        <w:trPr>
          <w:trHeight w:val="327"/>
        </w:trPr>
        <w:tc>
          <w:tcPr>
            <w:tcW w:w="709" w:type="dxa"/>
            <w:shd w:val="clear" w:color="FFFFFF" w:fill="FFFFFF"/>
          </w:tcPr>
          <w:p w14:paraId="609D6FAC" w14:textId="77777777" w:rsidR="00FB43E8" w:rsidRDefault="00000000">
            <w:pPr>
              <w:pStyle w:val="NormalWeb"/>
              <w:spacing w:before="0" w:beforeAutospacing="0" w:after="0" w:afterAutospacing="0"/>
              <w:ind w:left="180"/>
              <w:jc w:val="center"/>
              <w:rPr>
                <w:iCs/>
              </w:rPr>
            </w:pPr>
            <w:r>
              <w:rPr>
                <w:iCs/>
              </w:rPr>
              <w:t>3</w:t>
            </w:r>
          </w:p>
        </w:tc>
        <w:tc>
          <w:tcPr>
            <w:tcW w:w="3022" w:type="dxa"/>
            <w:shd w:val="clear" w:color="FFFFFF" w:fill="FFFFFF"/>
          </w:tcPr>
          <w:p w14:paraId="12D1FF51" w14:textId="77777777" w:rsidR="00FB43E8" w:rsidRDefault="00FB43E8"/>
        </w:tc>
        <w:tc>
          <w:tcPr>
            <w:tcW w:w="2374" w:type="dxa"/>
            <w:shd w:val="clear" w:color="FFFFFF" w:fill="FFFFFF"/>
          </w:tcPr>
          <w:p w14:paraId="1D3C7422" w14:textId="77777777" w:rsidR="00FB43E8" w:rsidRDefault="00FB43E8"/>
        </w:tc>
        <w:tc>
          <w:tcPr>
            <w:tcW w:w="3691" w:type="dxa"/>
            <w:shd w:val="clear" w:color="FFFFFF" w:fill="FFFFFF"/>
          </w:tcPr>
          <w:p w14:paraId="33400E8D" w14:textId="77777777" w:rsidR="00FB43E8" w:rsidRDefault="00FB43E8"/>
        </w:tc>
      </w:tr>
      <w:tr w:rsidR="00FB43E8" w14:paraId="24DA470F" w14:textId="77777777">
        <w:trPr>
          <w:trHeight w:val="327"/>
        </w:trPr>
        <w:tc>
          <w:tcPr>
            <w:tcW w:w="709" w:type="dxa"/>
            <w:shd w:val="clear" w:color="FFFFFF" w:fill="FFFFFF"/>
          </w:tcPr>
          <w:p w14:paraId="7708F57F" w14:textId="77777777" w:rsidR="00FB43E8" w:rsidRDefault="00000000">
            <w:pPr>
              <w:pStyle w:val="NormalWeb"/>
              <w:spacing w:before="0" w:beforeAutospacing="0" w:after="0" w:afterAutospacing="0"/>
              <w:ind w:left="180"/>
              <w:jc w:val="center"/>
              <w:rPr>
                <w:iCs/>
              </w:rPr>
            </w:pPr>
            <w:r>
              <w:rPr>
                <w:iCs/>
              </w:rPr>
              <w:t>4</w:t>
            </w:r>
          </w:p>
        </w:tc>
        <w:tc>
          <w:tcPr>
            <w:tcW w:w="3022" w:type="dxa"/>
            <w:shd w:val="clear" w:color="FFFFFF" w:fill="FFFFFF"/>
          </w:tcPr>
          <w:p w14:paraId="2DBEFDE0" w14:textId="77777777" w:rsidR="00FB43E8" w:rsidRDefault="00FB43E8"/>
        </w:tc>
        <w:tc>
          <w:tcPr>
            <w:tcW w:w="2374" w:type="dxa"/>
            <w:shd w:val="clear" w:color="FFFFFF" w:fill="FFFFFF"/>
          </w:tcPr>
          <w:p w14:paraId="131E5438" w14:textId="77777777" w:rsidR="00FB43E8" w:rsidRDefault="00FB43E8"/>
        </w:tc>
        <w:tc>
          <w:tcPr>
            <w:tcW w:w="3691" w:type="dxa"/>
            <w:shd w:val="clear" w:color="FFFFFF" w:fill="FFFFFF"/>
          </w:tcPr>
          <w:p w14:paraId="0D9193A8" w14:textId="77777777" w:rsidR="00FB43E8" w:rsidRDefault="00FB43E8"/>
        </w:tc>
      </w:tr>
      <w:tr w:rsidR="00FB43E8" w14:paraId="31EA0EEB" w14:textId="77777777">
        <w:trPr>
          <w:trHeight w:val="327"/>
        </w:trPr>
        <w:tc>
          <w:tcPr>
            <w:tcW w:w="709" w:type="dxa"/>
            <w:shd w:val="clear" w:color="FFFFFF" w:fill="FFFFFF"/>
          </w:tcPr>
          <w:p w14:paraId="64E4D8AC" w14:textId="77777777" w:rsidR="00FB43E8" w:rsidRDefault="00000000">
            <w:pPr>
              <w:pStyle w:val="NormalWeb"/>
              <w:spacing w:before="0" w:beforeAutospacing="0" w:after="0" w:afterAutospacing="0"/>
              <w:ind w:left="180"/>
              <w:jc w:val="center"/>
              <w:rPr>
                <w:iCs/>
              </w:rPr>
            </w:pPr>
            <w:r>
              <w:rPr>
                <w:iCs/>
              </w:rPr>
              <w:t>5</w:t>
            </w:r>
          </w:p>
        </w:tc>
        <w:tc>
          <w:tcPr>
            <w:tcW w:w="3022" w:type="dxa"/>
            <w:shd w:val="clear" w:color="FFFFFF" w:fill="FFFFFF"/>
          </w:tcPr>
          <w:p w14:paraId="3A59309A" w14:textId="77777777" w:rsidR="00FB43E8" w:rsidRDefault="00FB43E8"/>
        </w:tc>
        <w:tc>
          <w:tcPr>
            <w:tcW w:w="2374" w:type="dxa"/>
            <w:shd w:val="clear" w:color="FFFFFF" w:fill="FFFFFF"/>
          </w:tcPr>
          <w:p w14:paraId="0AAA4FED" w14:textId="77777777" w:rsidR="00FB43E8" w:rsidRDefault="00FB43E8"/>
        </w:tc>
        <w:tc>
          <w:tcPr>
            <w:tcW w:w="3691" w:type="dxa"/>
            <w:shd w:val="clear" w:color="FFFFFF" w:fill="FFFFFF"/>
          </w:tcPr>
          <w:p w14:paraId="42C8F19E" w14:textId="77777777" w:rsidR="00FB43E8" w:rsidRDefault="00FB43E8"/>
        </w:tc>
      </w:tr>
    </w:tbl>
    <w:p w14:paraId="7B4B2303" w14:textId="77777777" w:rsidR="00FB43E8" w:rsidRDefault="00FB43E8">
      <w:pPr>
        <w:rPr>
          <w:b/>
          <w:bCs/>
        </w:rPr>
      </w:pPr>
    </w:p>
    <w:p w14:paraId="0C8B1B89" w14:textId="77777777" w:rsidR="00FB43E8" w:rsidRDefault="00000000">
      <w:r>
        <w:rPr>
          <w:b/>
          <w:bCs/>
        </w:rPr>
        <w:t>II. Danh sách nhân viên đại lý tham gia quy trình phát hành chứng thư chữ ký số</w:t>
      </w:r>
    </w:p>
    <w:p w14:paraId="4FAC0A8B" w14:textId="77777777" w:rsidR="00FB43E8" w:rsidRDefault="00000000">
      <w:pPr>
        <w:jc w:val="both"/>
      </w:pPr>
      <w:r>
        <w:t>Chỉ những nhân viên có tên trong danh sách dưới đây mới được phép thực hiện các thao tác trên hệ thống RA và trực tiếp xác minh thông tin thuê bao. Bên B phải thông báo bằng văn bản cho Bên A khi có thay đổi nhân sự.</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4050"/>
        <w:gridCol w:w="2340"/>
        <w:gridCol w:w="2610"/>
      </w:tblGrid>
      <w:tr w:rsidR="00FB43E8" w14:paraId="0E92CC6C" w14:textId="77777777">
        <w:trPr>
          <w:trHeight w:val="284"/>
        </w:trPr>
        <w:tc>
          <w:tcPr>
            <w:tcW w:w="805"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161D640B" w14:textId="77777777" w:rsidR="00FB43E8" w:rsidRDefault="00000000">
            <w:pPr>
              <w:jc w:val="center"/>
            </w:pPr>
            <w:r>
              <w:rPr>
                <w:b/>
                <w:bCs/>
              </w:rPr>
              <w:t>STT</w:t>
            </w:r>
          </w:p>
        </w:tc>
        <w:tc>
          <w:tcPr>
            <w:tcW w:w="405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093C2E8" w14:textId="77777777" w:rsidR="00FB43E8" w:rsidRDefault="00000000">
            <w:pPr>
              <w:jc w:val="center"/>
            </w:pPr>
            <w:r>
              <w:rPr>
                <w:b/>
                <w:bCs/>
              </w:rPr>
              <w:t>Họ và tên</w:t>
            </w:r>
          </w:p>
        </w:tc>
        <w:tc>
          <w:tcPr>
            <w:tcW w:w="234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FA8E7A4" w14:textId="77777777" w:rsidR="00FB43E8" w:rsidRDefault="00000000">
            <w:pPr>
              <w:jc w:val="center"/>
            </w:pPr>
            <w:r>
              <w:rPr>
                <w:b/>
                <w:bCs/>
              </w:rPr>
              <w:t>Số CCCD</w:t>
            </w:r>
          </w:p>
        </w:tc>
        <w:tc>
          <w:tcPr>
            <w:tcW w:w="261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DCB629C" w14:textId="77777777" w:rsidR="00FB43E8" w:rsidRDefault="00000000">
            <w:pPr>
              <w:jc w:val="center"/>
            </w:pPr>
            <w:r>
              <w:rPr>
                <w:b/>
                <w:bCs/>
              </w:rPr>
              <w:t>Điện thoại</w:t>
            </w:r>
          </w:p>
        </w:tc>
      </w:tr>
      <w:tr w:rsidR="00FB43E8" w14:paraId="5840AC63" w14:textId="77777777">
        <w:tc>
          <w:tcPr>
            <w:tcW w:w="805"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0B9053B" w14:textId="77777777" w:rsidR="00FB43E8" w:rsidRDefault="00000000">
            <w:pPr>
              <w:jc w:val="center"/>
            </w:pPr>
            <w:r>
              <w:t>1</w:t>
            </w:r>
          </w:p>
        </w:tc>
        <w:tc>
          <w:tcPr>
            <w:tcW w:w="405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50A728A" w14:textId="77777777" w:rsidR="00FB43E8" w:rsidRDefault="00FB43E8">
            <w:pPr>
              <w:jc w:val="center"/>
            </w:pPr>
          </w:p>
        </w:tc>
        <w:tc>
          <w:tcPr>
            <w:tcW w:w="234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CD8E443" w14:textId="77777777" w:rsidR="00FB43E8" w:rsidRDefault="00FB43E8">
            <w:pPr>
              <w:jc w:val="center"/>
            </w:pPr>
          </w:p>
        </w:tc>
        <w:tc>
          <w:tcPr>
            <w:tcW w:w="261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7B9A6CB" w14:textId="77777777" w:rsidR="00FB43E8" w:rsidRDefault="00FB43E8">
            <w:pPr>
              <w:jc w:val="center"/>
            </w:pPr>
          </w:p>
        </w:tc>
      </w:tr>
      <w:tr w:rsidR="00FB43E8" w14:paraId="7FB620D9" w14:textId="77777777">
        <w:tc>
          <w:tcPr>
            <w:tcW w:w="805"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422285B" w14:textId="77777777" w:rsidR="00FB43E8" w:rsidRDefault="00000000">
            <w:pPr>
              <w:jc w:val="center"/>
            </w:pPr>
            <w:r>
              <w:t>2</w:t>
            </w:r>
          </w:p>
        </w:tc>
        <w:tc>
          <w:tcPr>
            <w:tcW w:w="405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D731574" w14:textId="77777777" w:rsidR="00FB43E8" w:rsidRDefault="00FB43E8">
            <w:pPr>
              <w:jc w:val="center"/>
            </w:pPr>
          </w:p>
        </w:tc>
        <w:tc>
          <w:tcPr>
            <w:tcW w:w="234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730B00A5" w14:textId="77777777" w:rsidR="00FB43E8" w:rsidRDefault="00FB43E8">
            <w:pPr>
              <w:jc w:val="center"/>
            </w:pPr>
          </w:p>
        </w:tc>
        <w:tc>
          <w:tcPr>
            <w:tcW w:w="261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8249D60" w14:textId="77777777" w:rsidR="00FB43E8" w:rsidRDefault="00FB43E8">
            <w:pPr>
              <w:jc w:val="center"/>
            </w:pPr>
          </w:p>
        </w:tc>
      </w:tr>
      <w:tr w:rsidR="00FB43E8" w14:paraId="2FBEEDEF" w14:textId="77777777">
        <w:tc>
          <w:tcPr>
            <w:tcW w:w="805"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9170EC9" w14:textId="77777777" w:rsidR="00FB43E8" w:rsidRDefault="00000000">
            <w:pPr>
              <w:jc w:val="center"/>
            </w:pPr>
            <w:r>
              <w:t>3</w:t>
            </w:r>
          </w:p>
        </w:tc>
        <w:tc>
          <w:tcPr>
            <w:tcW w:w="405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549EE280" w14:textId="77777777" w:rsidR="00FB43E8" w:rsidRDefault="00FB43E8">
            <w:pPr>
              <w:jc w:val="center"/>
            </w:pPr>
          </w:p>
        </w:tc>
        <w:tc>
          <w:tcPr>
            <w:tcW w:w="234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E642C27" w14:textId="77777777" w:rsidR="00FB43E8" w:rsidRDefault="00FB43E8">
            <w:pPr>
              <w:jc w:val="center"/>
            </w:pPr>
          </w:p>
        </w:tc>
        <w:tc>
          <w:tcPr>
            <w:tcW w:w="261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13FEC457" w14:textId="77777777" w:rsidR="00FB43E8" w:rsidRDefault="00FB43E8">
            <w:pPr>
              <w:jc w:val="center"/>
            </w:pPr>
          </w:p>
        </w:tc>
      </w:tr>
    </w:tbl>
    <w:p w14:paraId="4ABAC9BB" w14:textId="77777777" w:rsidR="00FB43E8" w:rsidRDefault="00FB43E8"/>
    <w:p w14:paraId="7AD9F7F3" w14:textId="77777777" w:rsidR="00FB43E8" w:rsidRDefault="00000000">
      <w:pPr>
        <w:rPr>
          <w:b/>
          <w:bCs/>
        </w:rPr>
      </w:pPr>
      <w:r>
        <w:rPr>
          <w:b/>
          <w:bCs/>
        </w:rPr>
        <w:t>III. Hồ sơ đề nghị phát hành chứng thư chữ ký số công cộng</w:t>
      </w:r>
    </w:p>
    <w:p w14:paraId="170A307F" w14:textId="77777777" w:rsidR="00FB43E8" w:rsidRDefault="00000000">
      <w:pPr>
        <w:jc w:val="both"/>
      </w:pPr>
      <w:r>
        <w:t>Khi nhận được hồ sơ đề nghị phát hành chứng thư chữ ký số công cộng của tổ chức, cá nhân, Bên B phải tiến hành kiểm tra, đối chiếu các giấy tờ trong hồ sơ đề nghị phát hành, xác minh thông tin nhận biết tổ chức, cá nhân.</w:t>
      </w:r>
    </w:p>
    <w:p w14:paraId="7CF33E7E" w14:textId="77777777" w:rsidR="00FB43E8" w:rsidRDefault="00000000">
      <w:pPr>
        <w:jc w:val="both"/>
      </w:pPr>
      <w:r>
        <w:t>Hồ sơ đề nghị phát hành chứng thư chữ ký số công cộng bao gồm:</w:t>
      </w:r>
    </w:p>
    <w:p w14:paraId="1AB1571F" w14:textId="77777777" w:rsidR="00FB43E8" w:rsidRDefault="00000000">
      <w:pPr>
        <w:jc w:val="both"/>
      </w:pPr>
      <w:r>
        <w:rPr>
          <w:bCs/>
        </w:rPr>
        <w:t>1. Giấy đề nghị phát hành chứng thư chữ ký số công cộng dưới dạng bản giấy theo mẫu của tổ chức</w:t>
      </w:r>
      <w:r>
        <w:t xml:space="preserve"> cung cấp dịch vụ chứng thực chữ ký số công cộng (mẫu ĐK025 hiệu lực đến ngày 31/12/2026 hoặc mẫu ĐK026 hiệu lực bắt đầu từ ngày 01/08/2026).</w:t>
      </w:r>
    </w:p>
    <w:p w14:paraId="2067F0BE" w14:textId="77777777" w:rsidR="00FB43E8" w:rsidRDefault="00000000">
      <w:pPr>
        <w:jc w:val="both"/>
        <w:rPr>
          <w:bCs/>
        </w:rPr>
      </w:pPr>
      <w:r>
        <w:rPr>
          <w:bCs/>
        </w:rPr>
        <w:t>2. Tài liệu kèm theo bao gồm:</w:t>
      </w:r>
    </w:p>
    <w:p w14:paraId="4E8B7081" w14:textId="77777777" w:rsidR="00FB43E8" w:rsidRDefault="00000000">
      <w:pPr>
        <w:pStyle w:val="ListParagraph"/>
        <w:numPr>
          <w:ilvl w:val="0"/>
          <w:numId w:val="21"/>
        </w:numPr>
        <w:ind w:firstLine="0"/>
        <w:jc w:val="both"/>
      </w:pPr>
      <w:r>
        <w:lastRenderedPageBreak/>
        <w:t>Đối với cá nhân: giấy tờ tùy thân bao gồm thẻ căn cước công dân hoặc thẻ căn cước hoặc giấy chứng nhận căn cước hoặc hộ chiếu còn thời hạn; thị thực nhập cảnh còn thời hạn hoặc giấy tờ chứng minh được miễn thị thực nhập cảnh (đối với cá nhân là người nước ngoài);</w:t>
      </w:r>
    </w:p>
    <w:p w14:paraId="5667E9A4" w14:textId="77777777" w:rsidR="00FB43E8" w:rsidRDefault="00000000">
      <w:pPr>
        <w:pStyle w:val="ListParagraph"/>
        <w:numPr>
          <w:ilvl w:val="0"/>
          <w:numId w:val="21"/>
        </w:numPr>
        <w:ind w:firstLine="0"/>
        <w:jc w:val="both"/>
      </w:pPr>
      <w:r>
        <w:t>Đối với tổ chức: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tổ chức, bao gồm thẻ căn cước công dân hoặc thẻ căn cước hoặc giấy chứng nhận căn cước hoặc hộ chiếu.</w:t>
      </w:r>
    </w:p>
    <w:p w14:paraId="6B7B1E2E" w14:textId="77777777" w:rsidR="00FB43E8" w:rsidRDefault="00000000">
      <w:pPr>
        <w:jc w:val="both"/>
      </w:pPr>
      <w:r>
        <w:rPr>
          <w:bCs/>
        </w:rPr>
        <w:t>3. Cá nhân, tổ chức có quyền lựa chọn nộp bản sao từ sổ gốc, bản sao có chứng thực hoặc nộp bản sao</w:t>
      </w:r>
      <w:r>
        <w:t xml:space="preserve"> kèm bản chính để đối chiếu theo quy định của pháp luật.</w:t>
      </w:r>
    </w:p>
    <w:p w14:paraId="6D41B03D" w14:textId="77777777" w:rsidR="00FB43E8" w:rsidRDefault="00000000">
      <w:pPr>
        <w:jc w:val="both"/>
      </w:pPr>
      <w:r>
        <w:t>Đối với trường hợp xuất trình bản sao và bản chính để đối chiếu, Bên B phải xác nhận đã đối chiếu với bản chính và chịu trách nhiệm về tính chính xác của bản sao so với bản chính.</w:t>
      </w:r>
    </w:p>
    <w:p w14:paraId="0C12F2CC" w14:textId="77777777" w:rsidR="00FB43E8" w:rsidRDefault="00FB43E8">
      <w:pPr>
        <w:rPr>
          <w:b/>
          <w:bCs/>
        </w:rPr>
      </w:pPr>
    </w:p>
    <w:p w14:paraId="4DF93F78" w14:textId="77777777" w:rsidR="00FB43E8" w:rsidRDefault="00000000">
      <w:r>
        <w:rPr>
          <w:b/>
          <w:bCs/>
        </w:rPr>
        <w:t>IV. Quy trình đại lý thực hiện trên hệ thống RA</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4359"/>
        <w:gridCol w:w="4346"/>
      </w:tblGrid>
      <w:tr w:rsidR="00FB43E8" w14:paraId="55DEBC41"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E04C3BF" w14:textId="77777777" w:rsidR="00FB43E8" w:rsidRDefault="00000000">
            <w:pPr>
              <w:jc w:val="center"/>
            </w:pPr>
            <w:r>
              <w:rPr>
                <w:b/>
                <w:bCs/>
              </w:rPr>
              <w:t>Bước</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7D65878" w14:textId="77777777" w:rsidR="00FB43E8" w:rsidRDefault="00000000">
            <w:pPr>
              <w:jc w:val="center"/>
            </w:pPr>
            <w:r>
              <w:rPr>
                <w:b/>
                <w:bCs/>
              </w:rPr>
              <w:t>Tên bước &amp; Nội dung thực hiện</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50CC498" w14:textId="77777777" w:rsidR="00FB43E8" w:rsidRDefault="00000000">
            <w:pPr>
              <w:jc w:val="center"/>
            </w:pPr>
            <w:r>
              <w:rPr>
                <w:b/>
                <w:bCs/>
              </w:rPr>
              <w:t>Trách nhiệm &amp; Lưu ý</w:t>
            </w:r>
          </w:p>
        </w:tc>
      </w:tr>
      <w:tr w:rsidR="00FB43E8" w14:paraId="0AEEFD7B"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CE8FCED" w14:textId="77777777" w:rsidR="00FB43E8" w:rsidRDefault="00000000">
            <w:pPr>
              <w:jc w:val="center"/>
            </w:pPr>
            <w:r>
              <w:rPr>
                <w:b/>
                <w:bCs/>
              </w:rPr>
              <w:t>Bước 1</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713BFED7" w14:textId="77777777" w:rsidR="00FB43E8" w:rsidRDefault="00000000">
            <w:r>
              <w:rPr>
                <w:b/>
                <w:bCs/>
              </w:rPr>
              <w:t>Tiếp nhận yêu cầu &amp; tư vấn, thu thập hồ sơ</w:t>
            </w:r>
          </w:p>
          <w:p w14:paraId="25AC69C8" w14:textId="77777777" w:rsidR="00FB43E8" w:rsidRDefault="00000000">
            <w:r>
              <w:t>- Tiếp nhận yêu cầu từ thuê bao.</w:t>
            </w:r>
          </w:p>
          <w:p w14:paraId="6262D1E1" w14:textId="77777777" w:rsidR="00FB43E8" w:rsidRDefault="00000000">
            <w:r>
              <w:t>- Tư vấn gói dịch vụ phù hợp, hướng dẫn chuẩn bị hồ sơ theo Mục III.</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41A95BC" w14:textId="77777777" w:rsidR="00FB43E8" w:rsidRDefault="00000000">
            <w:pPr>
              <w:jc w:val="both"/>
            </w:pPr>
            <w:r>
              <w:t>Chỉ nhân viên trong danh sách Mục II được thực hiện bước này.</w:t>
            </w:r>
          </w:p>
        </w:tc>
      </w:tr>
      <w:tr w:rsidR="00FB43E8" w14:paraId="5C31946D"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D7F034C" w14:textId="77777777" w:rsidR="00FB43E8" w:rsidRDefault="00000000">
            <w:pPr>
              <w:jc w:val="center"/>
            </w:pPr>
            <w:r>
              <w:rPr>
                <w:b/>
                <w:bCs/>
              </w:rPr>
              <w:t>Bước 2</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5CAE2325" w14:textId="77777777" w:rsidR="00FB43E8" w:rsidRDefault="00000000">
            <w:r>
              <w:rPr>
                <w:b/>
                <w:bCs/>
              </w:rPr>
              <w:t>Xác minh thông tin thuê bao, kiểm tra hồ sơ và scan hồ sơ</w:t>
            </w:r>
          </w:p>
          <w:p w14:paraId="1F87268C" w14:textId="77777777" w:rsidR="00FB43E8" w:rsidRDefault="00000000">
            <w:r>
              <w:t>Sau khi kiểm tra và xác minh thông tin thuê bao theo Mục III, scan toàn bộ hồ sơ giấy. Bảo đảm tệp scan rõ nét, đầy đủ, không thiếu trang.</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1EDE961D" w14:textId="77777777" w:rsidR="00FB43E8" w:rsidRDefault="00000000">
            <w:pPr>
              <w:jc w:val="both"/>
            </w:pPr>
            <w:r>
              <w:t>Bên B chịu toàn bộ trách nhiệm pháp lý về tính xác thực hồ sơ đã xác nhận.</w:t>
            </w:r>
          </w:p>
        </w:tc>
      </w:tr>
      <w:tr w:rsidR="00FB43E8" w14:paraId="589F4815"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517F4C8" w14:textId="77777777" w:rsidR="00FB43E8" w:rsidRDefault="00000000">
            <w:pPr>
              <w:jc w:val="center"/>
            </w:pPr>
            <w:r>
              <w:rPr>
                <w:b/>
                <w:bCs/>
              </w:rPr>
              <w:t>Bước 3</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3169F08" w14:textId="77777777" w:rsidR="00FB43E8" w:rsidRDefault="00000000">
            <w:pPr>
              <w:rPr>
                <w:b/>
                <w:bCs/>
              </w:rPr>
            </w:pPr>
            <w:r>
              <w:rPr>
                <w:b/>
                <w:bCs/>
              </w:rPr>
              <w:t xml:space="preserve">Upload lên hệ thống RA </w:t>
            </w:r>
          </w:p>
          <w:p w14:paraId="05DFD1D9" w14:textId="77777777" w:rsidR="00FB43E8" w:rsidRDefault="00000000">
            <w:r>
              <w:t>- Upload các tệp scan lên hệ thống RA.</w:t>
            </w:r>
          </w:p>
          <w:p w14:paraId="7682206F" w14:textId="77777777" w:rsidR="00FB43E8" w:rsidRDefault="00000000">
            <w:r>
              <w:t>- Nhập đầy đủ thông tin thuê bao: tên, MST/CCCD, địa chỉ, email, điện thoại, gói dịch vụ, thời hạn.</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792341C6" w14:textId="77777777" w:rsidR="00FB43E8" w:rsidRDefault="00000000">
            <w:pPr>
              <w:jc w:val="both"/>
            </w:pPr>
            <w:r>
              <w:t>Không được tự ý thay đổi thông tin sau khi đã gửi yêu cầu.</w:t>
            </w:r>
          </w:p>
        </w:tc>
      </w:tr>
      <w:tr w:rsidR="00FB43E8" w14:paraId="10B98E90"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19D30E8" w14:textId="77777777" w:rsidR="00FB43E8" w:rsidRDefault="00000000">
            <w:pPr>
              <w:jc w:val="center"/>
            </w:pPr>
            <w:r>
              <w:rPr>
                <w:b/>
                <w:bCs/>
              </w:rPr>
              <w:t>Bước 4</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66A27F9" w14:textId="77777777" w:rsidR="00FB43E8" w:rsidRDefault="00000000">
            <w:r>
              <w:rPr>
                <w:b/>
                <w:bCs/>
              </w:rPr>
              <w:t>Ký số hồ sơ</w:t>
            </w:r>
          </w:p>
          <w:p w14:paraId="218C4051" w14:textId="77777777" w:rsidR="00FB43E8" w:rsidRDefault="00000000">
            <w:r>
              <w:t>Nhân viên Đại lý ký số tệp hồ sơ scan trên hệ thống RA bằng chứng thư chữ ký số hợp lệ. Chữ ký số xác nhận Đại lý đã:</w:t>
            </w:r>
          </w:p>
          <w:p w14:paraId="1C8C3A7F" w14:textId="77777777" w:rsidR="00FB43E8" w:rsidRDefault="00000000">
            <w:r>
              <w:t>1. Xác minh thông tin nhận biết thuê bao theo quy định tại Mục III;</w:t>
            </w:r>
          </w:p>
          <w:p w14:paraId="4AACD029" w14:textId="77777777" w:rsidR="00FB43E8" w:rsidRDefault="00000000">
            <w:r>
              <w:t>2. Đối chiếu bản sao với bản chính các giấy tờ trong hồ sơ;</w:t>
            </w:r>
          </w:p>
          <w:p w14:paraId="62BA8D4F" w14:textId="77777777" w:rsidR="00FB43E8" w:rsidRDefault="00000000">
            <w:r>
              <w:t>3. Xác nhận tệp scan trung thực, đầy đủ, không chỉnh sửa so với hồ sơ giấy gốc.</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29CBF66D" w14:textId="77777777" w:rsidR="00FB43E8" w:rsidRDefault="00000000">
            <w:pPr>
              <w:jc w:val="both"/>
            </w:pPr>
            <w:r>
              <w:t>Chứng thư chữ ký số dùng để ký phải thuộc danh sách nhân viên đã đăng ký với SmartSign theo Mục II. Hồ sơ không có chữ ký số hợp lệ sẽ bị hệ thống từ chối. Nhân viên ký số chịu trách nhiệm pháp lý về tính chính xác của hồ sơ đã xác nhận.</w:t>
            </w:r>
          </w:p>
        </w:tc>
      </w:tr>
      <w:tr w:rsidR="00FB43E8" w14:paraId="02441A81"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99EF16C" w14:textId="77777777" w:rsidR="00FB43E8" w:rsidRDefault="00000000">
            <w:pPr>
              <w:jc w:val="center"/>
            </w:pPr>
            <w:r>
              <w:rPr>
                <w:b/>
                <w:bCs/>
              </w:rPr>
              <w:t>Bước 5</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21A07E2C" w14:textId="77777777" w:rsidR="00FB43E8" w:rsidRDefault="00000000">
            <w:pPr>
              <w:rPr>
                <w:b/>
                <w:bCs/>
              </w:rPr>
            </w:pPr>
            <w:r>
              <w:rPr>
                <w:b/>
                <w:bCs/>
              </w:rPr>
              <w:t xml:space="preserve">Hệ thống kiểm tra và phê duyệt </w:t>
            </w:r>
          </w:p>
          <w:p w14:paraId="251531D5" w14:textId="77777777" w:rsidR="00FB43E8" w:rsidRDefault="00000000">
            <w:r>
              <w:t>SmartSign kiểm tra và phê duyệt hồ sơ đề nghị.</w:t>
            </w:r>
          </w:p>
          <w:p w14:paraId="392575AC" w14:textId="77777777" w:rsidR="00FB43E8" w:rsidRDefault="00FB43E8"/>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D201149" w14:textId="77777777" w:rsidR="00FB43E8" w:rsidRDefault="00000000">
            <w:pPr>
              <w:jc w:val="both"/>
            </w:pPr>
            <w:r>
              <w:t>Thời gian xử lý: trong vòng 04 giờ làm việc kể từ khi nhận hồ sơ hợp lệ. Trường hợp hồ sơ không đạt, SmartSign thông báo lý do cho Bên B để bổ sung.</w:t>
            </w:r>
          </w:p>
        </w:tc>
      </w:tr>
      <w:tr w:rsidR="00FB43E8" w14:paraId="3078A371" w14:textId="77777777">
        <w:tc>
          <w:tcPr>
            <w:tcW w:w="11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9B97972" w14:textId="77777777" w:rsidR="00FB43E8" w:rsidRDefault="00000000">
            <w:pPr>
              <w:jc w:val="center"/>
            </w:pPr>
            <w:r>
              <w:rPr>
                <w:b/>
                <w:bCs/>
              </w:rPr>
              <w:t>Bước 6</w:t>
            </w:r>
          </w:p>
        </w:tc>
        <w:tc>
          <w:tcPr>
            <w:tcW w:w="4359"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2B74AED5" w14:textId="77777777" w:rsidR="00FB43E8" w:rsidRDefault="00000000">
            <w:pPr>
              <w:rPr>
                <w:b/>
                <w:bCs/>
              </w:rPr>
            </w:pPr>
            <w:r>
              <w:rPr>
                <w:b/>
                <w:bCs/>
              </w:rPr>
              <w:t xml:space="preserve">Ghi chứng thư chữ ký số và bàn giao Token </w:t>
            </w:r>
          </w:p>
          <w:p w14:paraId="3663F67D" w14:textId="77777777" w:rsidR="00FB43E8" w:rsidRDefault="00000000">
            <w:r>
              <w:t>Ghi chứng thư chữ ký số vào thiết bị Token và bàn giao cho thuê bao.</w:t>
            </w:r>
          </w:p>
        </w:tc>
        <w:tc>
          <w:tcPr>
            <w:tcW w:w="4346"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33F3F131" w14:textId="77777777" w:rsidR="00FB43E8" w:rsidRDefault="00000000">
            <w:pPr>
              <w:jc w:val="both"/>
            </w:pPr>
            <w:r>
              <w:t>Thuê bao phải xác nhận các thông tin trên chứng thư chữ ký số là chính xác theo mẫu Giấy xác nhận thông tin/ Biên bản bàn giao.</w:t>
            </w:r>
          </w:p>
        </w:tc>
      </w:tr>
    </w:tbl>
    <w:p w14:paraId="1F22FA33" w14:textId="77777777" w:rsidR="00FB43E8" w:rsidRDefault="00FB43E8">
      <w:pPr>
        <w:rPr>
          <w:b/>
          <w:bCs/>
        </w:rPr>
      </w:pPr>
    </w:p>
    <w:p w14:paraId="1BE52955" w14:textId="77777777" w:rsidR="00FB43E8" w:rsidRDefault="00000000">
      <w:pPr>
        <w:rPr>
          <w:b/>
          <w:bCs/>
        </w:rPr>
      </w:pPr>
      <w:r>
        <w:rPr>
          <w:b/>
          <w:bCs/>
        </w:rPr>
        <w:br w:type="page" w:clear="all"/>
      </w:r>
    </w:p>
    <w:p w14:paraId="416F5B33" w14:textId="77777777" w:rsidR="00FB43E8" w:rsidRDefault="00000000">
      <w:r>
        <w:rPr>
          <w:b/>
          <w:bCs/>
        </w:rPr>
        <w:lastRenderedPageBreak/>
        <w:t>V. Bàn giao hồ sơ về SmartSign</w:t>
      </w:r>
    </w:p>
    <w:p w14:paraId="680A8BA4" w14:textId="77777777" w:rsidR="00FB43E8" w:rsidRDefault="00000000">
      <w:pPr>
        <w:jc w:val="both"/>
      </w:pPr>
      <w:r>
        <w:t>Bên B bàn giao đầy đủ và đúng hạn hồ sơ thuê bao về SmartSign, tối đa không quá 30 ngày kể từ ngày phát hành chứng thư chữ ký số, bao gồm: Giấy đăng ký/Hợp đồng, Giấy xác nhận thông tin/Biên bản bàn giao, Giấy tờ tùy thân, Giấy phép kinh doanh theo Mục III.</w:t>
      </w:r>
    </w:p>
    <w:p w14:paraId="779C03CB" w14:textId="77777777" w:rsidR="00FB43E8" w:rsidRDefault="00FB43E8">
      <w:pPr>
        <w:rPr>
          <w:b/>
          <w:bCs/>
        </w:rPr>
      </w:pPr>
    </w:p>
    <w:p w14:paraId="374A6E32" w14:textId="77777777" w:rsidR="00FB43E8" w:rsidRDefault="00000000">
      <w:r>
        <w:rPr>
          <w:b/>
          <w:bCs/>
        </w:rPr>
        <w:t>VI. Thanh toán và đối soát</w:t>
      </w:r>
    </w:p>
    <w:p w14:paraId="3D7239EC" w14:textId="77777777" w:rsidR="00FB43E8" w:rsidRDefault="00000000">
      <w:pPr>
        <w:pStyle w:val="ListParagraph"/>
        <w:numPr>
          <w:ilvl w:val="0"/>
          <w:numId w:val="32"/>
        </w:numPr>
        <w:ind w:firstLine="0"/>
      </w:pPr>
      <w:r>
        <w:t>Bên B thu cước phí dịch vụ từ thuê bao và xuất hóa đơn GTGT cho thuê bao.</w:t>
      </w:r>
    </w:p>
    <w:p w14:paraId="6224F0B1" w14:textId="77777777" w:rsidR="00FB43E8" w:rsidRDefault="00000000">
      <w:pPr>
        <w:pStyle w:val="ListParagraph"/>
        <w:numPr>
          <w:ilvl w:val="0"/>
          <w:numId w:val="32"/>
        </w:numPr>
        <w:ind w:firstLine="0"/>
      </w:pPr>
      <w:r>
        <w:t>Bên B và Bên A đối soát vào ngày 01–07 hàng tháng (hoặc theo thỏa thuận khác nếu có).</w:t>
      </w:r>
    </w:p>
    <w:p w14:paraId="3E32ADF6" w14:textId="77777777" w:rsidR="00FB43E8" w:rsidRDefault="00000000">
      <w:pPr>
        <w:pStyle w:val="ListParagraph"/>
        <w:numPr>
          <w:ilvl w:val="0"/>
          <w:numId w:val="32"/>
        </w:numPr>
        <w:ind w:firstLine="0"/>
      </w:pPr>
      <w:r>
        <w:t>Bên A xuất hóa đơn GTGT cho Bên B sau khi đối soát hoàn tất.</w:t>
      </w:r>
    </w:p>
    <w:p w14:paraId="39489347" w14:textId="77777777" w:rsidR="00FB43E8" w:rsidRDefault="00FB43E8">
      <w:pPr>
        <w:rPr>
          <w:b/>
          <w:bCs/>
        </w:rPr>
      </w:pPr>
    </w:p>
    <w:p w14:paraId="3046EDA0" w14:textId="77777777" w:rsidR="00FB43E8" w:rsidRDefault="00000000">
      <w:r>
        <w:rPr>
          <w:b/>
          <w:bCs/>
        </w:rPr>
        <w:t>VII. Hỗ trợ thuê bao</w:t>
      </w:r>
    </w:p>
    <w:p w14:paraId="2C16DD01" w14:textId="77777777" w:rsidR="00FB43E8" w:rsidRDefault="00000000">
      <w:pPr>
        <w:pStyle w:val="ListParagraph"/>
        <w:numPr>
          <w:ilvl w:val="0"/>
          <w:numId w:val="12"/>
        </w:numPr>
        <w:ind w:firstLine="0"/>
      </w:pPr>
      <w:r>
        <w:t>Bên B tiếp nhận toàn bộ yêu cầu hỗ trợ từ thuê bao và thực hiện hỗ trợ trong phạm vi năng lực, theo quy trình Bên A đã tập huấn.</w:t>
      </w:r>
    </w:p>
    <w:p w14:paraId="04294CF4" w14:textId="77777777" w:rsidR="00FB43E8" w:rsidRDefault="00000000">
      <w:pPr>
        <w:pStyle w:val="ListParagraph"/>
        <w:numPr>
          <w:ilvl w:val="0"/>
          <w:numId w:val="12"/>
        </w:numPr>
        <w:ind w:firstLine="0"/>
      </w:pPr>
      <w:r>
        <w:t>Bên B phối hợp với Bên A để hỗ trợ thuê bao trong các trường hợp vượt quá phạm vi xử lý của đại lý.</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FB43E8" w14:paraId="35305C64" w14:textId="77777777">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3F79DB19" w14:textId="77777777" w:rsidR="00FB43E8" w:rsidRDefault="00000000">
            <w:pPr>
              <w:jc w:val="center"/>
            </w:pPr>
            <w:r>
              <w:rPr>
                <w:b/>
                <w:bCs/>
              </w:rPr>
              <w:t>ĐẠI DIỆN BÊN A</w:t>
            </w:r>
          </w:p>
          <w:p w14:paraId="40D7193C" w14:textId="77777777" w:rsidR="00FB43E8" w:rsidRDefault="00000000">
            <w:pPr>
              <w:jc w:val="center"/>
            </w:pPr>
            <w:r>
              <w:t>(Ký, đóng dấu, ghi rõ họ tên)</w:t>
            </w:r>
          </w:p>
          <w:p w14:paraId="16EFF3C2" w14:textId="77777777" w:rsidR="00FB43E8" w:rsidRDefault="00FB43E8">
            <w:pPr>
              <w:jc w:val="center"/>
            </w:pPr>
          </w:p>
          <w:p w14:paraId="0E670E9B" w14:textId="77777777" w:rsidR="00FB43E8" w:rsidRDefault="00FB43E8">
            <w:pPr>
              <w:jc w:val="center"/>
            </w:pPr>
          </w:p>
          <w:p w14:paraId="22A7FB78" w14:textId="77777777" w:rsidR="00FB43E8" w:rsidRDefault="00FB43E8">
            <w:pPr>
              <w:jc w:val="center"/>
            </w:pPr>
          </w:p>
          <w:p w14:paraId="2166F60C" w14:textId="77777777" w:rsidR="00FB43E8" w:rsidRDefault="00FB43E8">
            <w:pPr>
              <w:jc w:val="center"/>
            </w:pPr>
          </w:p>
          <w:p w14:paraId="05FA00D5" w14:textId="77777777" w:rsidR="00FB43E8" w:rsidRDefault="00FB43E8">
            <w:pPr>
              <w:jc w:val="center"/>
            </w:pPr>
          </w:p>
          <w:p w14:paraId="62FE9004" w14:textId="77777777" w:rsidR="00FB43E8" w:rsidRDefault="00FB43E8">
            <w:pPr>
              <w:jc w:val="center"/>
            </w:pPr>
          </w:p>
          <w:p w14:paraId="5AE7E2D6" w14:textId="77777777" w:rsidR="00FB43E8" w:rsidRDefault="00000000">
            <w:pPr>
              <w:jc w:val="center"/>
            </w:pPr>
            <w:r>
              <w:rPr>
                <w:b/>
                <w:bCs/>
              </w:rPr>
              <w:t>LÊ PHÚC TRẦN TÂM</w:t>
            </w:r>
          </w:p>
          <w:p w14:paraId="0CF60F7A" w14:textId="77777777" w:rsidR="00FB43E8" w:rsidRDefault="00000000">
            <w:pPr>
              <w:jc w:val="center"/>
            </w:pPr>
            <w:r>
              <w:t>Giám đốc Kinh doanh</w:t>
            </w:r>
          </w:p>
        </w:tc>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56BC65BB" w14:textId="77777777" w:rsidR="00FB43E8" w:rsidRDefault="00000000">
            <w:pPr>
              <w:jc w:val="center"/>
            </w:pPr>
            <w:r>
              <w:rPr>
                <w:b/>
                <w:bCs/>
              </w:rPr>
              <w:t>ĐẠI DIỆN BÊN B</w:t>
            </w:r>
          </w:p>
          <w:p w14:paraId="1497896F" w14:textId="77777777" w:rsidR="00FB43E8" w:rsidRDefault="00000000">
            <w:pPr>
              <w:jc w:val="center"/>
            </w:pPr>
            <w:r>
              <w:t>(Ký, đóng dấu, ghi rõ họ tên)</w:t>
            </w:r>
          </w:p>
          <w:p w14:paraId="14801A47" w14:textId="77777777" w:rsidR="00FB43E8" w:rsidRDefault="00FB43E8">
            <w:pPr>
              <w:jc w:val="center"/>
            </w:pPr>
          </w:p>
          <w:p w14:paraId="117CDD0E" w14:textId="77777777" w:rsidR="00FB43E8" w:rsidRDefault="00FB43E8">
            <w:pPr>
              <w:jc w:val="center"/>
            </w:pPr>
          </w:p>
          <w:p w14:paraId="7E390B98" w14:textId="77777777" w:rsidR="00FB43E8" w:rsidRDefault="00FB43E8">
            <w:pPr>
              <w:jc w:val="center"/>
            </w:pPr>
          </w:p>
          <w:p w14:paraId="6D7EB82F" w14:textId="77777777" w:rsidR="00FB43E8" w:rsidRDefault="00FB43E8">
            <w:pPr>
              <w:jc w:val="center"/>
            </w:pPr>
          </w:p>
          <w:p w14:paraId="316CC78E" w14:textId="77777777" w:rsidR="00FB43E8" w:rsidRDefault="00FB43E8">
            <w:pPr>
              <w:jc w:val="center"/>
            </w:pPr>
          </w:p>
        </w:tc>
      </w:tr>
    </w:tbl>
    <w:p w14:paraId="1B553EF3" w14:textId="77777777" w:rsidR="00FB43E8" w:rsidRDefault="00FB43E8">
      <w:pPr>
        <w:jc w:val="center"/>
        <w:rPr>
          <w:b/>
        </w:rPr>
      </w:pPr>
    </w:p>
    <w:p w14:paraId="305CA2DB" w14:textId="77777777" w:rsidR="00FB43E8" w:rsidRDefault="00000000">
      <w:pPr>
        <w:jc w:val="center"/>
        <w:rPr>
          <w:b/>
        </w:rPr>
      </w:pPr>
      <w:r>
        <w:rPr>
          <w:b/>
        </w:rPr>
        <w:br w:type="page" w:clear="all"/>
      </w:r>
      <w:r>
        <w:rPr>
          <w:b/>
        </w:rPr>
        <w:lastRenderedPageBreak/>
        <w:t>CỘNG HÒA XÃ HỘI CHỦ NGHĨA VIỆT NAM</w:t>
      </w:r>
    </w:p>
    <w:p w14:paraId="6CE07656" w14:textId="77777777" w:rsidR="00FB43E8" w:rsidRDefault="00000000">
      <w:pPr>
        <w:jc w:val="center"/>
        <w:rPr>
          <w:b/>
        </w:rPr>
      </w:pPr>
      <w:r>
        <w:rPr>
          <w:b/>
        </w:rPr>
        <w:t>Độc lập – Tự do – Hạnh phúc</w:t>
      </w:r>
    </w:p>
    <w:p w14:paraId="7A28A5B8" w14:textId="77777777" w:rsidR="00FB43E8" w:rsidRDefault="00000000">
      <w:pPr>
        <w:jc w:val="center"/>
        <w:rPr>
          <w:b/>
        </w:rPr>
      </w:pPr>
      <w:r>
        <w:rPr>
          <w:b/>
        </w:rPr>
        <w:t>******</w:t>
      </w:r>
    </w:p>
    <w:p w14:paraId="046A7404" w14:textId="77777777" w:rsidR="00FB43E8" w:rsidRDefault="00000000">
      <w:pPr>
        <w:jc w:val="center"/>
        <w:rPr>
          <w:b/>
        </w:rPr>
      </w:pPr>
      <w:r>
        <w:rPr>
          <w:b/>
        </w:rPr>
        <w:t>PHỤ LỤC SỐ 02</w:t>
      </w:r>
    </w:p>
    <w:p w14:paraId="02F16DC9" w14:textId="77777777" w:rsidR="00FB43E8" w:rsidRDefault="00000000">
      <w:pPr>
        <w:jc w:val="center"/>
        <w:rPr>
          <w:b/>
        </w:rPr>
      </w:pPr>
      <w:r>
        <w:rPr>
          <w:b/>
        </w:rPr>
        <w:t>BẢNG GIÁ ĐẠI LÝ</w:t>
      </w:r>
    </w:p>
    <w:p w14:paraId="030D7192" w14:textId="77777777" w:rsidR="00FB43E8" w:rsidRDefault="00000000">
      <w:pPr>
        <w:jc w:val="center"/>
      </w:pPr>
      <w:r>
        <w:t>(Kèm theo Hợp đồng số: ………………………… ký ngày …… tháng …… năm 20……)</w:t>
      </w:r>
    </w:p>
    <w:p w14:paraId="35CA8E56" w14:textId="77777777" w:rsidR="00FB43E8" w:rsidRDefault="00000000">
      <w:pPr>
        <w:ind w:left="-270"/>
        <w:rPr>
          <w:b/>
        </w:rPr>
      </w:pPr>
      <w:r>
        <w:rPr>
          <w:b/>
        </w:rPr>
        <w:t>1. Bảng giá đại lý thanh toán gói tổ chức như sau:</w:t>
      </w:r>
    </w:p>
    <w:tbl>
      <w:tblPr>
        <w:tblW w:w="10570" w:type="dxa"/>
        <w:tblInd w:w="-275" w:type="dxa"/>
        <w:tblLayout w:type="fixed"/>
        <w:tblLook w:val="04A0" w:firstRow="1" w:lastRow="0" w:firstColumn="1" w:lastColumn="0" w:noHBand="0" w:noVBand="1"/>
      </w:tblPr>
      <w:tblGrid>
        <w:gridCol w:w="3579"/>
        <w:gridCol w:w="1179"/>
        <w:gridCol w:w="1134"/>
        <w:gridCol w:w="1134"/>
        <w:gridCol w:w="1276"/>
        <w:gridCol w:w="1134"/>
        <w:gridCol w:w="1134"/>
      </w:tblGrid>
      <w:tr w:rsidR="00FB43E8" w14:paraId="6C595B1B" w14:textId="77777777">
        <w:trPr>
          <w:trHeight w:val="273"/>
        </w:trPr>
        <w:tc>
          <w:tcPr>
            <w:tcW w:w="3579" w:type="dxa"/>
            <w:vMerge w:val="restart"/>
            <w:tcBorders>
              <w:top w:val="single" w:sz="4" w:space="0" w:color="000000"/>
              <w:left w:val="single" w:sz="4" w:space="0" w:color="000000"/>
              <w:bottom w:val="single" w:sz="4" w:space="0" w:color="000000"/>
              <w:right w:val="single" w:sz="4" w:space="0" w:color="000000"/>
            </w:tcBorders>
            <w:noWrap/>
            <w:vAlign w:val="center"/>
          </w:tcPr>
          <w:p w14:paraId="36C34EBB" w14:textId="77777777" w:rsidR="00FB43E8" w:rsidRDefault="00000000">
            <w:pPr>
              <w:jc w:val="center"/>
              <w:rPr>
                <w:b/>
                <w:bCs/>
                <w:color w:val="000000"/>
                <w:sz w:val="22"/>
                <w:szCs w:val="22"/>
              </w:rPr>
            </w:pPr>
            <w:r>
              <w:rPr>
                <w:b/>
                <w:bCs/>
                <w:color w:val="000000"/>
                <w:sz w:val="22"/>
                <w:szCs w:val="22"/>
              </w:rPr>
              <w:t>DOANH THU</w:t>
            </w:r>
          </w:p>
        </w:tc>
        <w:tc>
          <w:tcPr>
            <w:tcW w:w="6991" w:type="dxa"/>
            <w:gridSpan w:val="6"/>
            <w:tcBorders>
              <w:top w:val="single" w:sz="4" w:space="0" w:color="000000"/>
              <w:left w:val="single" w:sz="4" w:space="0" w:color="000000"/>
              <w:bottom w:val="single" w:sz="4" w:space="0" w:color="000000"/>
              <w:right w:val="single" w:sz="4" w:space="0" w:color="000000"/>
            </w:tcBorders>
            <w:vAlign w:val="center"/>
          </w:tcPr>
          <w:p w14:paraId="7DB037CB" w14:textId="77777777" w:rsidR="00FB43E8" w:rsidRDefault="00000000">
            <w:pPr>
              <w:jc w:val="center"/>
              <w:rPr>
                <w:b/>
                <w:bCs/>
                <w:color w:val="000000"/>
                <w:sz w:val="22"/>
                <w:szCs w:val="22"/>
              </w:rPr>
            </w:pPr>
            <w:r>
              <w:rPr>
                <w:b/>
                <w:bCs/>
                <w:color w:val="000000"/>
                <w:sz w:val="22"/>
                <w:szCs w:val="22"/>
              </w:rPr>
              <w:t>Giá đại lý (chưa bao gồm VAT)</w:t>
            </w:r>
          </w:p>
        </w:tc>
      </w:tr>
      <w:tr w:rsidR="00FB43E8" w14:paraId="07EAEDE1" w14:textId="77777777">
        <w:trPr>
          <w:trHeight w:val="273"/>
        </w:trPr>
        <w:tc>
          <w:tcPr>
            <w:tcW w:w="3579" w:type="dxa"/>
            <w:vMerge/>
            <w:tcBorders>
              <w:top w:val="single" w:sz="4" w:space="0" w:color="000000"/>
              <w:left w:val="single" w:sz="4" w:space="0" w:color="000000"/>
              <w:bottom w:val="single" w:sz="4" w:space="0" w:color="000000"/>
              <w:right w:val="single" w:sz="4" w:space="0" w:color="000000"/>
            </w:tcBorders>
            <w:vAlign w:val="center"/>
          </w:tcPr>
          <w:p w14:paraId="3B091E75" w14:textId="77777777" w:rsidR="00FB43E8" w:rsidRDefault="00FB43E8">
            <w:pPr>
              <w:rPr>
                <w:b/>
                <w:bCs/>
                <w:color w:val="000000"/>
                <w:sz w:val="22"/>
                <w:szCs w:val="22"/>
              </w:rPr>
            </w:pPr>
          </w:p>
        </w:tc>
        <w:tc>
          <w:tcPr>
            <w:tcW w:w="3447" w:type="dxa"/>
            <w:gridSpan w:val="3"/>
            <w:tcBorders>
              <w:top w:val="single" w:sz="4" w:space="0" w:color="000000"/>
              <w:left w:val="single" w:sz="4" w:space="0" w:color="000000"/>
              <w:bottom w:val="single" w:sz="4" w:space="0" w:color="000000"/>
              <w:right w:val="single" w:sz="4" w:space="0" w:color="000000"/>
            </w:tcBorders>
            <w:noWrap/>
            <w:vAlign w:val="center"/>
          </w:tcPr>
          <w:p w14:paraId="67E24DE3" w14:textId="77777777" w:rsidR="00FB43E8" w:rsidRDefault="00000000">
            <w:pPr>
              <w:jc w:val="center"/>
              <w:rPr>
                <w:b/>
                <w:bCs/>
                <w:color w:val="000000"/>
                <w:sz w:val="22"/>
                <w:szCs w:val="22"/>
              </w:rPr>
            </w:pPr>
            <w:r>
              <w:rPr>
                <w:b/>
                <w:bCs/>
                <w:color w:val="000000"/>
                <w:sz w:val="22"/>
                <w:szCs w:val="22"/>
              </w:rPr>
              <w:t>Gói Token DV đăng ký mới</w:t>
            </w:r>
          </w:p>
        </w:tc>
        <w:tc>
          <w:tcPr>
            <w:tcW w:w="3544" w:type="dxa"/>
            <w:gridSpan w:val="3"/>
            <w:tcBorders>
              <w:top w:val="single" w:sz="4" w:space="0" w:color="000000"/>
              <w:left w:val="single" w:sz="4" w:space="0" w:color="000000"/>
              <w:bottom w:val="single" w:sz="4" w:space="0" w:color="000000"/>
              <w:right w:val="single" w:sz="4" w:space="0" w:color="000000"/>
            </w:tcBorders>
            <w:vAlign w:val="center"/>
          </w:tcPr>
          <w:p w14:paraId="6FD2E011" w14:textId="77777777" w:rsidR="00FB43E8" w:rsidRDefault="00000000">
            <w:pPr>
              <w:jc w:val="center"/>
              <w:rPr>
                <w:b/>
                <w:bCs/>
                <w:color w:val="000000"/>
                <w:sz w:val="22"/>
                <w:szCs w:val="22"/>
              </w:rPr>
            </w:pPr>
            <w:r>
              <w:rPr>
                <w:b/>
                <w:bCs/>
                <w:color w:val="000000"/>
                <w:sz w:val="22"/>
                <w:szCs w:val="22"/>
              </w:rPr>
              <w:t>Gói DV gia hạn</w:t>
            </w:r>
          </w:p>
        </w:tc>
      </w:tr>
      <w:tr w:rsidR="00FB43E8" w14:paraId="2D8C5033" w14:textId="77777777">
        <w:trPr>
          <w:trHeight w:val="273"/>
        </w:trPr>
        <w:tc>
          <w:tcPr>
            <w:tcW w:w="3579" w:type="dxa"/>
            <w:vMerge/>
            <w:tcBorders>
              <w:top w:val="single" w:sz="4" w:space="0" w:color="000000"/>
              <w:left w:val="single" w:sz="4" w:space="0" w:color="000000"/>
              <w:bottom w:val="single" w:sz="4" w:space="0" w:color="000000"/>
              <w:right w:val="single" w:sz="4" w:space="0" w:color="000000"/>
            </w:tcBorders>
            <w:vAlign w:val="center"/>
          </w:tcPr>
          <w:p w14:paraId="5AB49466" w14:textId="77777777" w:rsidR="00FB43E8" w:rsidRDefault="00FB43E8">
            <w:pPr>
              <w:rPr>
                <w:b/>
                <w:bCs/>
                <w:color w:val="000000"/>
                <w:sz w:val="22"/>
                <w:szCs w:val="22"/>
              </w:rPr>
            </w:pP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5CADE7B7" w14:textId="77777777" w:rsidR="00FB43E8" w:rsidRDefault="00000000">
            <w:pPr>
              <w:jc w:val="center"/>
              <w:rPr>
                <w:b/>
                <w:bCs/>
                <w:color w:val="000000"/>
                <w:sz w:val="22"/>
                <w:szCs w:val="22"/>
              </w:rPr>
            </w:pPr>
            <w:r>
              <w:rPr>
                <w:b/>
                <w:bCs/>
                <w:color w:val="000000"/>
                <w:sz w:val="22"/>
                <w:szCs w:val="22"/>
              </w:rPr>
              <w:t>1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69F4F72" w14:textId="77777777" w:rsidR="00FB43E8" w:rsidRDefault="00000000">
            <w:pPr>
              <w:jc w:val="center"/>
              <w:rPr>
                <w:b/>
                <w:bCs/>
                <w:color w:val="000000"/>
                <w:sz w:val="22"/>
                <w:szCs w:val="22"/>
              </w:rPr>
            </w:pPr>
            <w:r>
              <w:rPr>
                <w:b/>
                <w:bCs/>
                <w:color w:val="000000"/>
                <w:sz w:val="22"/>
                <w:szCs w:val="22"/>
              </w:rPr>
              <w:t>2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78B77478" w14:textId="77777777" w:rsidR="00FB43E8" w:rsidRDefault="00000000">
            <w:pPr>
              <w:jc w:val="center"/>
              <w:rPr>
                <w:b/>
                <w:bCs/>
                <w:color w:val="000000"/>
                <w:sz w:val="22"/>
                <w:szCs w:val="22"/>
              </w:rPr>
            </w:pPr>
            <w:r>
              <w:rPr>
                <w:b/>
                <w:bCs/>
                <w:color w:val="000000"/>
                <w:sz w:val="22"/>
                <w:szCs w:val="22"/>
              </w:rPr>
              <w:t>3 năm</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30FC184E" w14:textId="77777777" w:rsidR="00FB43E8" w:rsidRDefault="00000000">
            <w:pPr>
              <w:jc w:val="center"/>
              <w:rPr>
                <w:b/>
                <w:bCs/>
                <w:color w:val="000000"/>
                <w:sz w:val="22"/>
                <w:szCs w:val="22"/>
              </w:rPr>
            </w:pPr>
            <w:r>
              <w:rPr>
                <w:b/>
                <w:bCs/>
                <w:color w:val="000000"/>
                <w:sz w:val="22"/>
                <w:szCs w:val="22"/>
              </w:rPr>
              <w:t>1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23D33CA" w14:textId="77777777" w:rsidR="00FB43E8" w:rsidRDefault="00000000">
            <w:pPr>
              <w:jc w:val="center"/>
              <w:rPr>
                <w:b/>
                <w:bCs/>
                <w:color w:val="000000"/>
                <w:sz w:val="22"/>
                <w:szCs w:val="22"/>
              </w:rPr>
            </w:pPr>
            <w:r>
              <w:rPr>
                <w:b/>
                <w:bCs/>
                <w:color w:val="000000"/>
                <w:sz w:val="22"/>
                <w:szCs w:val="22"/>
              </w:rPr>
              <w:t>2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0F8A2DA" w14:textId="77777777" w:rsidR="00FB43E8" w:rsidRDefault="00000000">
            <w:pPr>
              <w:jc w:val="center"/>
              <w:rPr>
                <w:b/>
                <w:bCs/>
                <w:color w:val="000000"/>
                <w:sz w:val="22"/>
                <w:szCs w:val="22"/>
              </w:rPr>
            </w:pPr>
            <w:r>
              <w:rPr>
                <w:b/>
                <w:bCs/>
                <w:color w:val="000000"/>
                <w:sz w:val="22"/>
                <w:szCs w:val="22"/>
              </w:rPr>
              <w:t>3 năm</w:t>
            </w:r>
          </w:p>
        </w:tc>
      </w:tr>
      <w:tr w:rsidR="00FB43E8" w14:paraId="152FA806" w14:textId="77777777">
        <w:trPr>
          <w:trHeight w:val="273"/>
        </w:trPr>
        <w:tc>
          <w:tcPr>
            <w:tcW w:w="3579" w:type="dxa"/>
            <w:tcBorders>
              <w:top w:val="single" w:sz="4" w:space="0" w:color="000000"/>
              <w:left w:val="single" w:sz="4" w:space="0" w:color="000000"/>
              <w:bottom w:val="single" w:sz="4" w:space="0" w:color="000000"/>
              <w:right w:val="single" w:sz="4" w:space="0" w:color="000000"/>
            </w:tcBorders>
            <w:vAlign w:val="center"/>
          </w:tcPr>
          <w:p w14:paraId="7AED878B" w14:textId="77777777" w:rsidR="00FB43E8" w:rsidRDefault="00000000">
            <w:pPr>
              <w:rPr>
                <w:color w:val="000000"/>
                <w:sz w:val="22"/>
                <w:szCs w:val="22"/>
              </w:rPr>
            </w:pPr>
            <w:r>
              <w:rPr>
                <w:color w:val="000000"/>
                <w:sz w:val="22"/>
                <w:szCs w:val="22"/>
              </w:rPr>
              <w:t>Doanh thu &gt;= 200,000,000 VNĐ/tháng</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75E998" w14:textId="77777777" w:rsidR="00FB43E8" w:rsidRDefault="00000000">
            <w:pPr>
              <w:jc w:val="center"/>
              <w:rPr>
                <w:i/>
                <w:iCs/>
                <w:color w:val="000000"/>
                <w:sz w:val="22"/>
                <w:szCs w:val="22"/>
              </w:rPr>
            </w:pPr>
            <w:r>
              <w:rPr>
                <w:i/>
                <w:iCs/>
                <w:color w:val="000000"/>
                <w:sz w:val="22"/>
                <w:szCs w:val="22"/>
              </w:rPr>
              <w:t>656,000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8F16B5" w14:textId="77777777" w:rsidR="00FB43E8" w:rsidRDefault="00000000">
            <w:pPr>
              <w:jc w:val="center"/>
              <w:rPr>
                <w:i/>
                <w:iCs/>
                <w:color w:val="000000"/>
                <w:sz w:val="22"/>
                <w:szCs w:val="22"/>
              </w:rPr>
            </w:pPr>
            <w:r>
              <w:rPr>
                <w:i/>
                <w:iCs/>
                <w:color w:val="000000"/>
                <w:sz w:val="22"/>
                <w:szCs w:val="22"/>
              </w:rPr>
              <w:t>902,000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766D0DA" w14:textId="77777777" w:rsidR="00FB43E8" w:rsidRDefault="00000000">
            <w:pPr>
              <w:jc w:val="center"/>
              <w:rPr>
                <w:i/>
                <w:iCs/>
                <w:color w:val="000000"/>
                <w:sz w:val="22"/>
                <w:szCs w:val="22"/>
              </w:rPr>
            </w:pPr>
            <w:r>
              <w:rPr>
                <w:i/>
                <w:iCs/>
                <w:color w:val="000000"/>
                <w:sz w:val="22"/>
                <w:szCs w:val="22"/>
              </w:rPr>
              <w:t>1,128,000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6736C0" w14:textId="77777777" w:rsidR="00FB43E8" w:rsidRDefault="00000000">
            <w:pPr>
              <w:jc w:val="center"/>
              <w:rPr>
                <w:i/>
                <w:iCs/>
                <w:color w:val="000000"/>
                <w:sz w:val="22"/>
                <w:szCs w:val="22"/>
              </w:rPr>
            </w:pPr>
            <w:r>
              <w:rPr>
                <w:i/>
                <w:iCs/>
                <w:color w:val="000000"/>
                <w:sz w:val="22"/>
                <w:szCs w:val="22"/>
              </w:rPr>
              <w:t>504,000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AC51C0" w14:textId="77777777" w:rsidR="00FB43E8" w:rsidRDefault="00000000">
            <w:pPr>
              <w:jc w:val="center"/>
              <w:rPr>
                <w:i/>
                <w:iCs/>
                <w:color w:val="000000"/>
                <w:sz w:val="22"/>
                <w:szCs w:val="22"/>
              </w:rPr>
            </w:pPr>
            <w:r>
              <w:rPr>
                <w:i/>
                <w:iCs/>
                <w:color w:val="000000"/>
                <w:sz w:val="22"/>
                <w:szCs w:val="22"/>
              </w:rPr>
              <w:t>774,000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5C8D8BD" w14:textId="77777777" w:rsidR="00FB43E8" w:rsidRDefault="00000000">
            <w:pPr>
              <w:jc w:val="center"/>
              <w:rPr>
                <w:i/>
                <w:iCs/>
                <w:color w:val="000000"/>
                <w:sz w:val="22"/>
                <w:szCs w:val="22"/>
              </w:rPr>
            </w:pPr>
            <w:r>
              <w:rPr>
                <w:i/>
                <w:iCs/>
                <w:color w:val="000000"/>
                <w:sz w:val="22"/>
                <w:szCs w:val="22"/>
              </w:rPr>
              <w:t>1,013,000</w:t>
            </w:r>
          </w:p>
        </w:tc>
      </w:tr>
      <w:tr w:rsidR="00FB43E8" w14:paraId="1D5B696D" w14:textId="77777777">
        <w:trPr>
          <w:trHeight w:val="273"/>
        </w:trPr>
        <w:tc>
          <w:tcPr>
            <w:tcW w:w="3579" w:type="dxa"/>
            <w:tcBorders>
              <w:top w:val="single" w:sz="4" w:space="0" w:color="000000"/>
              <w:left w:val="single" w:sz="4" w:space="0" w:color="000000"/>
              <w:bottom w:val="single" w:sz="4" w:space="0" w:color="000000"/>
              <w:right w:val="single" w:sz="4" w:space="0" w:color="000000"/>
            </w:tcBorders>
            <w:vAlign w:val="center"/>
          </w:tcPr>
          <w:p w14:paraId="604DAE18" w14:textId="77777777" w:rsidR="00FB43E8" w:rsidRDefault="00000000">
            <w:pPr>
              <w:rPr>
                <w:color w:val="000000"/>
                <w:sz w:val="22"/>
                <w:szCs w:val="22"/>
              </w:rPr>
            </w:pPr>
            <w:r>
              <w:rPr>
                <w:color w:val="000000"/>
                <w:sz w:val="22"/>
                <w:szCs w:val="22"/>
              </w:rPr>
              <w:t>200,000,000 &gt; Doanh thu ≥ 100,000,000 VNĐ/tháng</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1CA63D" w14:textId="77777777" w:rsidR="00FB43E8" w:rsidRDefault="00000000">
            <w:pPr>
              <w:jc w:val="center"/>
              <w:rPr>
                <w:i/>
                <w:iCs/>
                <w:color w:val="000000"/>
                <w:sz w:val="22"/>
                <w:szCs w:val="22"/>
              </w:rPr>
            </w:pPr>
            <w:r>
              <w:rPr>
                <w:i/>
                <w:iCs/>
                <w:color w:val="000000"/>
                <w:sz w:val="22"/>
                <w:szCs w:val="22"/>
              </w:rPr>
              <w:t>668,000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222BA2" w14:textId="77777777" w:rsidR="00FB43E8" w:rsidRDefault="00000000">
            <w:pPr>
              <w:jc w:val="center"/>
              <w:rPr>
                <w:i/>
                <w:iCs/>
                <w:color w:val="000000"/>
                <w:sz w:val="22"/>
                <w:szCs w:val="22"/>
              </w:rPr>
            </w:pPr>
            <w:r>
              <w:rPr>
                <w:i/>
                <w:iCs/>
                <w:color w:val="000000"/>
                <w:sz w:val="22"/>
                <w:szCs w:val="22"/>
              </w:rPr>
              <w:t>922,000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EF0A58B" w14:textId="77777777" w:rsidR="00FB43E8" w:rsidRDefault="00000000">
            <w:pPr>
              <w:jc w:val="center"/>
              <w:rPr>
                <w:i/>
                <w:iCs/>
                <w:color w:val="000000"/>
                <w:sz w:val="22"/>
                <w:szCs w:val="22"/>
              </w:rPr>
            </w:pPr>
            <w:r>
              <w:rPr>
                <w:i/>
                <w:iCs/>
                <w:color w:val="000000"/>
                <w:sz w:val="22"/>
                <w:szCs w:val="22"/>
              </w:rPr>
              <w:t>1,151,000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110B881C" w14:textId="77777777" w:rsidR="00FB43E8" w:rsidRDefault="00000000">
            <w:pPr>
              <w:jc w:val="center"/>
              <w:rPr>
                <w:i/>
                <w:iCs/>
                <w:color w:val="000000"/>
                <w:sz w:val="22"/>
                <w:szCs w:val="22"/>
              </w:rPr>
            </w:pPr>
            <w:r>
              <w:rPr>
                <w:i/>
                <w:iCs/>
                <w:color w:val="000000"/>
                <w:sz w:val="22"/>
                <w:szCs w:val="22"/>
              </w:rPr>
              <w:t>516,000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2716002" w14:textId="77777777" w:rsidR="00FB43E8" w:rsidRDefault="00000000">
            <w:pPr>
              <w:jc w:val="center"/>
              <w:rPr>
                <w:i/>
                <w:iCs/>
                <w:color w:val="000000"/>
                <w:sz w:val="22"/>
                <w:szCs w:val="22"/>
              </w:rPr>
            </w:pPr>
            <w:r>
              <w:rPr>
                <w:i/>
                <w:iCs/>
                <w:color w:val="000000"/>
                <w:sz w:val="22"/>
                <w:szCs w:val="22"/>
              </w:rPr>
              <w:t>794,000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27CEB4A" w14:textId="77777777" w:rsidR="00FB43E8" w:rsidRDefault="00000000">
            <w:pPr>
              <w:jc w:val="center"/>
              <w:rPr>
                <w:i/>
                <w:iCs/>
                <w:color w:val="000000"/>
                <w:sz w:val="22"/>
                <w:szCs w:val="22"/>
              </w:rPr>
            </w:pPr>
            <w:r>
              <w:rPr>
                <w:i/>
                <w:iCs/>
                <w:color w:val="000000"/>
                <w:sz w:val="22"/>
                <w:szCs w:val="22"/>
              </w:rPr>
              <w:t>1,036,000</w:t>
            </w:r>
          </w:p>
        </w:tc>
      </w:tr>
      <w:tr w:rsidR="00FB43E8" w14:paraId="365143D2" w14:textId="77777777">
        <w:trPr>
          <w:trHeight w:val="273"/>
        </w:trPr>
        <w:tc>
          <w:tcPr>
            <w:tcW w:w="3579" w:type="dxa"/>
            <w:tcBorders>
              <w:top w:val="single" w:sz="4" w:space="0" w:color="000000"/>
              <w:left w:val="single" w:sz="4" w:space="0" w:color="000000"/>
              <w:bottom w:val="single" w:sz="4" w:space="0" w:color="000000"/>
              <w:right w:val="single" w:sz="4" w:space="0" w:color="000000"/>
            </w:tcBorders>
            <w:vAlign w:val="center"/>
          </w:tcPr>
          <w:p w14:paraId="56E84886" w14:textId="77777777" w:rsidR="00FB43E8" w:rsidRDefault="00000000">
            <w:pPr>
              <w:rPr>
                <w:color w:val="000000"/>
                <w:sz w:val="22"/>
                <w:szCs w:val="22"/>
              </w:rPr>
            </w:pPr>
            <w:r>
              <w:rPr>
                <w:color w:val="000000"/>
                <w:sz w:val="22"/>
                <w:szCs w:val="22"/>
              </w:rPr>
              <w:t>100,000,000 &gt; Doanh thu ≥ 50,000,000 VNĐ/tháng</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83312ED" w14:textId="77777777" w:rsidR="00FB43E8" w:rsidRDefault="00000000">
            <w:pPr>
              <w:jc w:val="center"/>
              <w:rPr>
                <w:i/>
                <w:iCs/>
                <w:color w:val="000000"/>
                <w:sz w:val="22"/>
                <w:szCs w:val="22"/>
              </w:rPr>
            </w:pPr>
            <w:r>
              <w:rPr>
                <w:i/>
                <w:iCs/>
                <w:color w:val="000000"/>
                <w:sz w:val="22"/>
                <w:szCs w:val="22"/>
              </w:rPr>
              <w:t>680,000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69C432" w14:textId="77777777" w:rsidR="00FB43E8" w:rsidRDefault="00000000">
            <w:pPr>
              <w:jc w:val="center"/>
              <w:rPr>
                <w:i/>
                <w:iCs/>
                <w:color w:val="000000"/>
                <w:sz w:val="22"/>
                <w:szCs w:val="22"/>
              </w:rPr>
            </w:pPr>
            <w:r>
              <w:rPr>
                <w:i/>
                <w:iCs/>
                <w:color w:val="000000"/>
                <w:sz w:val="22"/>
                <w:szCs w:val="22"/>
              </w:rPr>
              <w:t>942,000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698918C" w14:textId="77777777" w:rsidR="00FB43E8" w:rsidRDefault="00000000">
            <w:pPr>
              <w:jc w:val="center"/>
              <w:rPr>
                <w:i/>
                <w:iCs/>
                <w:color w:val="000000"/>
                <w:sz w:val="22"/>
                <w:szCs w:val="22"/>
              </w:rPr>
            </w:pPr>
            <w:r>
              <w:rPr>
                <w:i/>
                <w:iCs/>
                <w:color w:val="000000"/>
                <w:sz w:val="22"/>
                <w:szCs w:val="22"/>
              </w:rPr>
              <w:t>1,173,000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36148A77" w14:textId="77777777" w:rsidR="00FB43E8" w:rsidRDefault="00000000">
            <w:pPr>
              <w:jc w:val="center"/>
              <w:rPr>
                <w:i/>
                <w:iCs/>
                <w:color w:val="000000"/>
                <w:sz w:val="22"/>
                <w:szCs w:val="22"/>
              </w:rPr>
            </w:pPr>
            <w:r>
              <w:rPr>
                <w:i/>
                <w:iCs/>
                <w:color w:val="000000"/>
                <w:sz w:val="22"/>
                <w:szCs w:val="22"/>
              </w:rPr>
              <w:t>528,000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D10D291" w14:textId="77777777" w:rsidR="00FB43E8" w:rsidRDefault="00000000">
            <w:pPr>
              <w:jc w:val="center"/>
              <w:rPr>
                <w:i/>
                <w:iCs/>
                <w:color w:val="000000"/>
                <w:sz w:val="22"/>
                <w:szCs w:val="22"/>
              </w:rPr>
            </w:pPr>
            <w:r>
              <w:rPr>
                <w:i/>
                <w:iCs/>
                <w:color w:val="000000"/>
                <w:sz w:val="22"/>
                <w:szCs w:val="22"/>
              </w:rPr>
              <w:t>814,000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96AEEA1" w14:textId="77777777" w:rsidR="00FB43E8" w:rsidRDefault="00000000">
            <w:pPr>
              <w:jc w:val="center"/>
              <w:rPr>
                <w:i/>
                <w:iCs/>
                <w:color w:val="000000"/>
                <w:sz w:val="22"/>
                <w:szCs w:val="22"/>
              </w:rPr>
            </w:pPr>
            <w:r>
              <w:rPr>
                <w:i/>
                <w:iCs/>
                <w:color w:val="000000"/>
                <w:sz w:val="22"/>
                <w:szCs w:val="22"/>
              </w:rPr>
              <w:t>1,058,000</w:t>
            </w:r>
          </w:p>
        </w:tc>
      </w:tr>
      <w:tr w:rsidR="00FB43E8" w14:paraId="7FB01557" w14:textId="77777777">
        <w:trPr>
          <w:trHeight w:val="273"/>
        </w:trPr>
        <w:tc>
          <w:tcPr>
            <w:tcW w:w="3579" w:type="dxa"/>
            <w:tcBorders>
              <w:top w:val="single" w:sz="4" w:space="0" w:color="000000"/>
              <w:left w:val="single" w:sz="4" w:space="0" w:color="000000"/>
              <w:bottom w:val="single" w:sz="4" w:space="0" w:color="000000"/>
              <w:right w:val="single" w:sz="4" w:space="0" w:color="000000"/>
            </w:tcBorders>
            <w:vAlign w:val="center"/>
          </w:tcPr>
          <w:p w14:paraId="66A3A501" w14:textId="77777777" w:rsidR="00FB43E8" w:rsidRDefault="00000000">
            <w:pPr>
              <w:rPr>
                <w:color w:val="000000"/>
                <w:sz w:val="22"/>
                <w:szCs w:val="22"/>
              </w:rPr>
            </w:pPr>
            <w:r>
              <w:rPr>
                <w:color w:val="000000"/>
                <w:sz w:val="22"/>
                <w:szCs w:val="22"/>
              </w:rPr>
              <w:t>Doanh thu &lt; 50,000,000 VNĐ/tháng</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FE0FC6" w14:textId="77777777" w:rsidR="00FB43E8" w:rsidRDefault="00000000">
            <w:pPr>
              <w:jc w:val="center"/>
              <w:rPr>
                <w:i/>
                <w:iCs/>
                <w:color w:val="000000"/>
                <w:sz w:val="22"/>
                <w:szCs w:val="22"/>
              </w:rPr>
            </w:pPr>
            <w:r>
              <w:rPr>
                <w:i/>
                <w:iCs/>
                <w:color w:val="000000"/>
                <w:sz w:val="22"/>
                <w:szCs w:val="22"/>
              </w:rPr>
              <w:t>703,000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AFF4CC" w14:textId="77777777" w:rsidR="00FB43E8" w:rsidRDefault="00000000">
            <w:pPr>
              <w:jc w:val="center"/>
              <w:rPr>
                <w:i/>
                <w:iCs/>
                <w:color w:val="000000"/>
                <w:sz w:val="22"/>
                <w:szCs w:val="22"/>
              </w:rPr>
            </w:pPr>
            <w:r>
              <w:rPr>
                <w:i/>
                <w:iCs/>
                <w:color w:val="000000"/>
                <w:sz w:val="22"/>
                <w:szCs w:val="22"/>
              </w:rPr>
              <w:t>962,000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704F1617" w14:textId="77777777" w:rsidR="00FB43E8" w:rsidRDefault="00000000">
            <w:pPr>
              <w:jc w:val="center"/>
              <w:rPr>
                <w:i/>
                <w:iCs/>
                <w:color w:val="000000"/>
                <w:sz w:val="22"/>
                <w:szCs w:val="22"/>
              </w:rPr>
            </w:pPr>
            <w:r>
              <w:rPr>
                <w:i/>
                <w:iCs/>
                <w:color w:val="000000"/>
                <w:sz w:val="22"/>
                <w:szCs w:val="22"/>
              </w:rPr>
              <w:t>1,219,000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250F6459" w14:textId="77777777" w:rsidR="00FB43E8" w:rsidRDefault="00000000">
            <w:pPr>
              <w:jc w:val="center"/>
              <w:rPr>
                <w:i/>
                <w:iCs/>
                <w:color w:val="000000"/>
                <w:sz w:val="22"/>
                <w:szCs w:val="22"/>
              </w:rPr>
            </w:pPr>
            <w:r>
              <w:rPr>
                <w:i/>
                <w:iCs/>
                <w:color w:val="000000"/>
                <w:sz w:val="22"/>
                <w:szCs w:val="22"/>
              </w:rPr>
              <w:t>551,000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A8964B3" w14:textId="77777777" w:rsidR="00FB43E8" w:rsidRDefault="00000000">
            <w:pPr>
              <w:jc w:val="center"/>
              <w:rPr>
                <w:i/>
                <w:iCs/>
                <w:color w:val="000000"/>
                <w:sz w:val="22"/>
                <w:szCs w:val="22"/>
              </w:rPr>
            </w:pPr>
            <w:r>
              <w:rPr>
                <w:i/>
                <w:iCs/>
                <w:color w:val="000000"/>
                <w:sz w:val="22"/>
                <w:szCs w:val="22"/>
              </w:rPr>
              <w:t>834,000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3E913F9" w14:textId="77777777" w:rsidR="00FB43E8" w:rsidRDefault="00000000">
            <w:pPr>
              <w:jc w:val="center"/>
              <w:rPr>
                <w:i/>
                <w:iCs/>
                <w:color w:val="000000"/>
                <w:sz w:val="22"/>
                <w:szCs w:val="22"/>
              </w:rPr>
            </w:pPr>
            <w:r>
              <w:rPr>
                <w:i/>
                <w:iCs/>
                <w:color w:val="000000"/>
                <w:sz w:val="22"/>
                <w:szCs w:val="22"/>
              </w:rPr>
              <w:t>1,104,000</w:t>
            </w:r>
          </w:p>
        </w:tc>
      </w:tr>
      <w:tr w:rsidR="00FB43E8" w14:paraId="25623E4E" w14:textId="77777777">
        <w:trPr>
          <w:trHeight w:val="77"/>
        </w:trPr>
        <w:tc>
          <w:tcPr>
            <w:tcW w:w="3579" w:type="dxa"/>
            <w:tcBorders>
              <w:top w:val="single" w:sz="4" w:space="0" w:color="000000"/>
              <w:left w:val="single" w:sz="4" w:space="0" w:color="000000"/>
              <w:bottom w:val="single" w:sz="4" w:space="0" w:color="000000"/>
              <w:right w:val="single" w:sz="4" w:space="0" w:color="000000"/>
            </w:tcBorders>
            <w:vAlign w:val="center"/>
          </w:tcPr>
          <w:p w14:paraId="212F9B4D" w14:textId="77777777" w:rsidR="00FB43E8" w:rsidRDefault="00000000">
            <w:pPr>
              <w:rPr>
                <w:b/>
                <w:color w:val="000000"/>
                <w:sz w:val="22"/>
                <w:szCs w:val="22"/>
              </w:rPr>
            </w:pPr>
            <w:r>
              <w:rPr>
                <w:color w:val="000000"/>
                <w:sz w:val="22"/>
                <w:szCs w:val="22"/>
              </w:rPr>
              <w:t xml:space="preserve"> </w:t>
            </w:r>
            <w:r>
              <w:rPr>
                <w:b/>
                <w:color w:val="000000"/>
                <w:sz w:val="22"/>
                <w:szCs w:val="22"/>
              </w:rPr>
              <w:t>(Giá để tính doanh thu)</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6593A4" w14:textId="77777777" w:rsidR="00FB43E8" w:rsidRDefault="00000000">
            <w:pPr>
              <w:jc w:val="center"/>
              <w:rPr>
                <w:i/>
                <w:iCs/>
                <w:color w:val="000000"/>
                <w:sz w:val="22"/>
                <w:szCs w:val="22"/>
              </w:rPr>
            </w:pPr>
            <w:r>
              <w:rPr>
                <w:i/>
                <w:iCs/>
                <w:color w:val="000000"/>
                <w:sz w:val="22"/>
                <w:szCs w:val="22"/>
              </w:rPr>
              <w:t>653,000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DDDD08" w14:textId="77777777" w:rsidR="00FB43E8" w:rsidRDefault="00000000">
            <w:pPr>
              <w:jc w:val="center"/>
              <w:rPr>
                <w:i/>
                <w:iCs/>
                <w:color w:val="000000"/>
                <w:sz w:val="22"/>
                <w:szCs w:val="22"/>
              </w:rPr>
            </w:pPr>
            <w:r>
              <w:rPr>
                <w:i/>
                <w:iCs/>
                <w:color w:val="000000"/>
                <w:sz w:val="22"/>
                <w:szCs w:val="22"/>
              </w:rPr>
              <w:t>887,000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B756FAD" w14:textId="77777777" w:rsidR="00FB43E8" w:rsidRDefault="00000000">
            <w:pPr>
              <w:jc w:val="center"/>
              <w:rPr>
                <w:i/>
                <w:iCs/>
                <w:color w:val="000000"/>
                <w:sz w:val="22"/>
                <w:szCs w:val="22"/>
              </w:rPr>
            </w:pPr>
            <w:r>
              <w:rPr>
                <w:i/>
                <w:iCs/>
                <w:color w:val="000000"/>
                <w:sz w:val="22"/>
                <w:szCs w:val="22"/>
              </w:rPr>
              <w:t>1,119,000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3349E550" w14:textId="77777777" w:rsidR="00FB43E8" w:rsidRDefault="00000000">
            <w:pPr>
              <w:jc w:val="center"/>
              <w:rPr>
                <w:i/>
                <w:iCs/>
                <w:color w:val="000000"/>
                <w:sz w:val="22"/>
                <w:szCs w:val="22"/>
              </w:rPr>
            </w:pPr>
            <w:r>
              <w:rPr>
                <w:i/>
                <w:iCs/>
                <w:color w:val="000000"/>
                <w:sz w:val="22"/>
                <w:szCs w:val="22"/>
              </w:rPr>
              <w:t>501,000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34EF0102" w14:textId="77777777" w:rsidR="00FB43E8" w:rsidRDefault="00000000">
            <w:pPr>
              <w:jc w:val="center"/>
              <w:rPr>
                <w:i/>
                <w:iCs/>
                <w:color w:val="000000"/>
                <w:sz w:val="22"/>
                <w:szCs w:val="22"/>
              </w:rPr>
            </w:pPr>
            <w:r>
              <w:rPr>
                <w:i/>
                <w:iCs/>
                <w:color w:val="000000"/>
                <w:sz w:val="22"/>
                <w:szCs w:val="22"/>
              </w:rPr>
              <w:t>759,000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006867D" w14:textId="77777777" w:rsidR="00FB43E8" w:rsidRDefault="00000000">
            <w:pPr>
              <w:jc w:val="center"/>
              <w:rPr>
                <w:i/>
                <w:iCs/>
                <w:color w:val="000000"/>
                <w:sz w:val="22"/>
                <w:szCs w:val="22"/>
              </w:rPr>
            </w:pPr>
            <w:r>
              <w:rPr>
                <w:i/>
                <w:iCs/>
                <w:color w:val="000000"/>
                <w:sz w:val="22"/>
                <w:szCs w:val="22"/>
              </w:rPr>
              <w:t>1,004,000</w:t>
            </w:r>
          </w:p>
        </w:tc>
      </w:tr>
    </w:tbl>
    <w:p w14:paraId="44FD0875" w14:textId="77777777" w:rsidR="00FB43E8" w:rsidRDefault="00000000">
      <w:pPr>
        <w:ind w:left="-270"/>
        <w:rPr>
          <w:b/>
        </w:rPr>
      </w:pPr>
      <w:r>
        <w:rPr>
          <w:b/>
        </w:rPr>
        <w:t>2. Bảng giá đại lý thanh toán gói hộ kinh doanh như sau:</w:t>
      </w:r>
    </w:p>
    <w:tbl>
      <w:tblPr>
        <w:tblW w:w="10591" w:type="dxa"/>
        <w:tblInd w:w="-275" w:type="dxa"/>
        <w:tblLayout w:type="fixed"/>
        <w:tblLook w:val="04A0" w:firstRow="1" w:lastRow="0" w:firstColumn="1" w:lastColumn="0" w:noHBand="0" w:noVBand="1"/>
      </w:tblPr>
      <w:tblGrid>
        <w:gridCol w:w="3600"/>
        <w:gridCol w:w="1179"/>
        <w:gridCol w:w="1134"/>
        <w:gridCol w:w="1134"/>
        <w:gridCol w:w="1276"/>
        <w:gridCol w:w="1134"/>
        <w:gridCol w:w="1134"/>
      </w:tblGrid>
      <w:tr w:rsidR="00FB43E8" w14:paraId="01246F99" w14:textId="77777777">
        <w:trPr>
          <w:trHeight w:val="273"/>
        </w:trPr>
        <w:tc>
          <w:tcPr>
            <w:tcW w:w="3600" w:type="dxa"/>
            <w:vMerge w:val="restart"/>
            <w:tcBorders>
              <w:top w:val="single" w:sz="4" w:space="0" w:color="000000"/>
              <w:left w:val="single" w:sz="4" w:space="0" w:color="000000"/>
              <w:bottom w:val="single" w:sz="4" w:space="0" w:color="000000"/>
              <w:right w:val="single" w:sz="4" w:space="0" w:color="000000"/>
            </w:tcBorders>
            <w:noWrap/>
            <w:vAlign w:val="center"/>
          </w:tcPr>
          <w:p w14:paraId="3A3A4D57" w14:textId="77777777" w:rsidR="00FB43E8" w:rsidRDefault="00000000">
            <w:pPr>
              <w:jc w:val="center"/>
              <w:rPr>
                <w:b/>
                <w:bCs/>
                <w:color w:val="000000"/>
                <w:sz w:val="22"/>
                <w:szCs w:val="22"/>
              </w:rPr>
            </w:pPr>
            <w:r>
              <w:rPr>
                <w:b/>
                <w:bCs/>
                <w:color w:val="000000"/>
                <w:sz w:val="22"/>
                <w:szCs w:val="22"/>
              </w:rPr>
              <w:t>DOANH THU</w:t>
            </w:r>
          </w:p>
        </w:tc>
        <w:tc>
          <w:tcPr>
            <w:tcW w:w="6991" w:type="dxa"/>
            <w:gridSpan w:val="6"/>
            <w:tcBorders>
              <w:top w:val="single" w:sz="4" w:space="0" w:color="000000"/>
              <w:left w:val="single" w:sz="4" w:space="0" w:color="000000"/>
              <w:bottom w:val="single" w:sz="4" w:space="0" w:color="000000"/>
              <w:right w:val="single" w:sz="4" w:space="0" w:color="000000"/>
            </w:tcBorders>
            <w:vAlign w:val="center"/>
          </w:tcPr>
          <w:p w14:paraId="69B5DE77" w14:textId="77777777" w:rsidR="00FB43E8" w:rsidRDefault="00000000">
            <w:pPr>
              <w:jc w:val="center"/>
              <w:rPr>
                <w:b/>
                <w:bCs/>
                <w:color w:val="000000"/>
                <w:sz w:val="22"/>
                <w:szCs w:val="22"/>
              </w:rPr>
            </w:pPr>
            <w:r>
              <w:rPr>
                <w:b/>
                <w:bCs/>
                <w:color w:val="000000"/>
                <w:sz w:val="22"/>
                <w:szCs w:val="22"/>
              </w:rPr>
              <w:t>Giá đại lý (chưa bao gồm VAT)</w:t>
            </w:r>
          </w:p>
        </w:tc>
      </w:tr>
      <w:tr w:rsidR="00FB43E8" w14:paraId="349F5CF9" w14:textId="77777777">
        <w:trPr>
          <w:trHeight w:val="273"/>
        </w:trPr>
        <w:tc>
          <w:tcPr>
            <w:tcW w:w="3600" w:type="dxa"/>
            <w:vMerge/>
            <w:tcBorders>
              <w:top w:val="single" w:sz="4" w:space="0" w:color="000000"/>
              <w:left w:val="single" w:sz="4" w:space="0" w:color="000000"/>
              <w:bottom w:val="single" w:sz="4" w:space="0" w:color="000000"/>
              <w:right w:val="single" w:sz="4" w:space="0" w:color="000000"/>
            </w:tcBorders>
            <w:vAlign w:val="center"/>
          </w:tcPr>
          <w:p w14:paraId="6DD9F76D" w14:textId="77777777" w:rsidR="00FB43E8" w:rsidRDefault="00FB43E8">
            <w:pPr>
              <w:rPr>
                <w:b/>
                <w:bCs/>
                <w:color w:val="000000"/>
                <w:sz w:val="22"/>
                <w:szCs w:val="22"/>
              </w:rPr>
            </w:pPr>
          </w:p>
        </w:tc>
        <w:tc>
          <w:tcPr>
            <w:tcW w:w="3447" w:type="dxa"/>
            <w:gridSpan w:val="3"/>
            <w:tcBorders>
              <w:top w:val="single" w:sz="4" w:space="0" w:color="000000"/>
              <w:left w:val="single" w:sz="4" w:space="0" w:color="000000"/>
              <w:bottom w:val="single" w:sz="4" w:space="0" w:color="000000"/>
              <w:right w:val="single" w:sz="4" w:space="0" w:color="000000"/>
            </w:tcBorders>
            <w:noWrap/>
            <w:vAlign w:val="center"/>
          </w:tcPr>
          <w:p w14:paraId="5DF60F4D" w14:textId="77777777" w:rsidR="00FB43E8" w:rsidRDefault="00000000">
            <w:pPr>
              <w:jc w:val="center"/>
              <w:rPr>
                <w:b/>
                <w:bCs/>
                <w:color w:val="000000"/>
                <w:sz w:val="22"/>
                <w:szCs w:val="22"/>
              </w:rPr>
            </w:pPr>
            <w:r>
              <w:rPr>
                <w:b/>
                <w:bCs/>
                <w:color w:val="000000"/>
                <w:sz w:val="22"/>
                <w:szCs w:val="22"/>
              </w:rPr>
              <w:t>Gói Token DV đăng ký mới</w:t>
            </w:r>
          </w:p>
        </w:tc>
        <w:tc>
          <w:tcPr>
            <w:tcW w:w="3544" w:type="dxa"/>
            <w:gridSpan w:val="3"/>
            <w:tcBorders>
              <w:top w:val="single" w:sz="4" w:space="0" w:color="000000"/>
              <w:left w:val="single" w:sz="4" w:space="0" w:color="000000"/>
              <w:bottom w:val="single" w:sz="4" w:space="0" w:color="000000"/>
              <w:right w:val="single" w:sz="4" w:space="0" w:color="000000"/>
            </w:tcBorders>
            <w:vAlign w:val="center"/>
          </w:tcPr>
          <w:p w14:paraId="43B5E858" w14:textId="77777777" w:rsidR="00FB43E8" w:rsidRDefault="00000000">
            <w:pPr>
              <w:jc w:val="center"/>
              <w:rPr>
                <w:b/>
                <w:bCs/>
                <w:color w:val="000000"/>
                <w:sz w:val="22"/>
                <w:szCs w:val="22"/>
              </w:rPr>
            </w:pPr>
            <w:r>
              <w:rPr>
                <w:b/>
                <w:bCs/>
                <w:color w:val="000000"/>
                <w:sz w:val="22"/>
                <w:szCs w:val="22"/>
              </w:rPr>
              <w:t>Gói DV gia hạn</w:t>
            </w:r>
          </w:p>
        </w:tc>
      </w:tr>
      <w:tr w:rsidR="00FB43E8" w14:paraId="3D40CC9B" w14:textId="77777777">
        <w:trPr>
          <w:trHeight w:val="77"/>
        </w:trPr>
        <w:tc>
          <w:tcPr>
            <w:tcW w:w="3600" w:type="dxa"/>
            <w:vMerge/>
            <w:tcBorders>
              <w:top w:val="single" w:sz="4" w:space="0" w:color="000000"/>
              <w:left w:val="single" w:sz="4" w:space="0" w:color="000000"/>
              <w:bottom w:val="single" w:sz="4" w:space="0" w:color="000000"/>
              <w:right w:val="single" w:sz="4" w:space="0" w:color="000000"/>
            </w:tcBorders>
            <w:vAlign w:val="center"/>
          </w:tcPr>
          <w:p w14:paraId="60BE909A" w14:textId="77777777" w:rsidR="00FB43E8" w:rsidRDefault="00FB43E8">
            <w:pPr>
              <w:rPr>
                <w:b/>
                <w:bCs/>
                <w:color w:val="000000"/>
                <w:sz w:val="22"/>
                <w:szCs w:val="22"/>
              </w:rPr>
            </w:pP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09BE3D1D" w14:textId="77777777" w:rsidR="00FB43E8" w:rsidRDefault="00000000">
            <w:pPr>
              <w:jc w:val="center"/>
              <w:rPr>
                <w:b/>
                <w:bCs/>
                <w:color w:val="000000"/>
                <w:sz w:val="22"/>
                <w:szCs w:val="22"/>
              </w:rPr>
            </w:pPr>
            <w:r>
              <w:rPr>
                <w:b/>
                <w:bCs/>
                <w:color w:val="000000"/>
                <w:sz w:val="22"/>
                <w:szCs w:val="22"/>
              </w:rPr>
              <w:t xml:space="preserve"> Hộ KD </w:t>
            </w:r>
          </w:p>
          <w:p w14:paraId="623B3ADB" w14:textId="77777777" w:rsidR="00FB43E8" w:rsidRDefault="00000000">
            <w:pPr>
              <w:jc w:val="center"/>
              <w:rPr>
                <w:b/>
                <w:bCs/>
                <w:color w:val="000000"/>
                <w:sz w:val="22"/>
                <w:szCs w:val="22"/>
              </w:rPr>
            </w:pPr>
            <w:r>
              <w:rPr>
                <w:b/>
                <w:bCs/>
                <w:color w:val="000000"/>
                <w:sz w:val="22"/>
                <w:szCs w:val="22"/>
              </w:rPr>
              <w:t xml:space="preserve">1 Năm </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54DBBAD" w14:textId="77777777" w:rsidR="00FB43E8" w:rsidRDefault="00000000">
            <w:pPr>
              <w:jc w:val="center"/>
              <w:rPr>
                <w:b/>
                <w:bCs/>
                <w:color w:val="000000"/>
                <w:sz w:val="22"/>
                <w:szCs w:val="22"/>
              </w:rPr>
            </w:pPr>
            <w:r>
              <w:rPr>
                <w:b/>
                <w:bCs/>
                <w:color w:val="000000"/>
                <w:sz w:val="22"/>
                <w:szCs w:val="22"/>
              </w:rPr>
              <w:t xml:space="preserve"> Hộ KD </w:t>
            </w:r>
          </w:p>
          <w:p w14:paraId="6225A6B3" w14:textId="77777777" w:rsidR="00FB43E8" w:rsidRDefault="00000000">
            <w:pPr>
              <w:jc w:val="center"/>
              <w:rPr>
                <w:b/>
                <w:bCs/>
                <w:color w:val="000000"/>
                <w:sz w:val="22"/>
                <w:szCs w:val="22"/>
              </w:rPr>
            </w:pPr>
            <w:r>
              <w:rPr>
                <w:b/>
                <w:bCs/>
                <w:color w:val="000000"/>
                <w:sz w:val="22"/>
                <w:szCs w:val="22"/>
              </w:rPr>
              <w:t xml:space="preserve">2 Năm </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9790C79" w14:textId="77777777" w:rsidR="00FB43E8" w:rsidRDefault="00000000">
            <w:pPr>
              <w:jc w:val="center"/>
              <w:rPr>
                <w:b/>
                <w:bCs/>
                <w:color w:val="000000"/>
                <w:sz w:val="22"/>
                <w:szCs w:val="22"/>
              </w:rPr>
            </w:pPr>
            <w:r>
              <w:rPr>
                <w:b/>
                <w:bCs/>
                <w:color w:val="000000"/>
                <w:sz w:val="22"/>
                <w:szCs w:val="22"/>
              </w:rPr>
              <w:t xml:space="preserve"> Hộ KD </w:t>
            </w:r>
          </w:p>
          <w:p w14:paraId="13E069EF" w14:textId="77777777" w:rsidR="00FB43E8" w:rsidRDefault="00000000">
            <w:pPr>
              <w:jc w:val="center"/>
              <w:rPr>
                <w:b/>
                <w:bCs/>
                <w:color w:val="000000"/>
                <w:sz w:val="22"/>
                <w:szCs w:val="22"/>
              </w:rPr>
            </w:pPr>
            <w:r>
              <w:rPr>
                <w:b/>
                <w:bCs/>
                <w:color w:val="000000"/>
                <w:sz w:val="22"/>
                <w:szCs w:val="22"/>
              </w:rPr>
              <w:t xml:space="preserve">3 Năm </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234C9F7D" w14:textId="77777777" w:rsidR="00FB43E8" w:rsidRDefault="00000000">
            <w:pPr>
              <w:jc w:val="center"/>
              <w:rPr>
                <w:b/>
                <w:bCs/>
                <w:color w:val="000000"/>
                <w:sz w:val="22"/>
                <w:szCs w:val="22"/>
              </w:rPr>
            </w:pPr>
            <w:r>
              <w:rPr>
                <w:b/>
                <w:bCs/>
                <w:color w:val="000000"/>
                <w:sz w:val="22"/>
                <w:szCs w:val="22"/>
              </w:rPr>
              <w:t xml:space="preserve"> Hộ KD</w:t>
            </w:r>
          </w:p>
          <w:p w14:paraId="4D8F3196" w14:textId="77777777" w:rsidR="00FB43E8" w:rsidRDefault="00000000">
            <w:pPr>
              <w:jc w:val="center"/>
              <w:rPr>
                <w:b/>
                <w:bCs/>
                <w:color w:val="000000"/>
                <w:sz w:val="22"/>
                <w:szCs w:val="22"/>
              </w:rPr>
            </w:pPr>
            <w:r>
              <w:rPr>
                <w:b/>
                <w:bCs/>
                <w:color w:val="000000"/>
                <w:sz w:val="22"/>
                <w:szCs w:val="22"/>
              </w:rPr>
              <w:t xml:space="preserve"> 1 Năm </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96E23A8" w14:textId="77777777" w:rsidR="00FB43E8" w:rsidRDefault="00000000">
            <w:pPr>
              <w:jc w:val="center"/>
              <w:rPr>
                <w:b/>
                <w:bCs/>
                <w:color w:val="000000"/>
                <w:sz w:val="22"/>
                <w:szCs w:val="22"/>
              </w:rPr>
            </w:pPr>
            <w:r>
              <w:rPr>
                <w:b/>
                <w:bCs/>
                <w:color w:val="000000"/>
                <w:sz w:val="22"/>
                <w:szCs w:val="22"/>
              </w:rPr>
              <w:t xml:space="preserve"> Hộ KD </w:t>
            </w:r>
          </w:p>
          <w:p w14:paraId="615AA78A" w14:textId="77777777" w:rsidR="00FB43E8" w:rsidRDefault="00000000">
            <w:pPr>
              <w:jc w:val="center"/>
              <w:rPr>
                <w:b/>
                <w:bCs/>
                <w:color w:val="000000"/>
                <w:sz w:val="22"/>
                <w:szCs w:val="22"/>
              </w:rPr>
            </w:pPr>
            <w:r>
              <w:rPr>
                <w:b/>
                <w:bCs/>
                <w:color w:val="000000"/>
                <w:sz w:val="22"/>
                <w:szCs w:val="22"/>
              </w:rPr>
              <w:t xml:space="preserve">2 Năm </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DDA4C38" w14:textId="77777777" w:rsidR="00FB43E8" w:rsidRDefault="00000000">
            <w:pPr>
              <w:jc w:val="center"/>
              <w:rPr>
                <w:b/>
                <w:bCs/>
                <w:color w:val="000000"/>
                <w:sz w:val="22"/>
                <w:szCs w:val="22"/>
              </w:rPr>
            </w:pPr>
            <w:r>
              <w:rPr>
                <w:b/>
                <w:bCs/>
                <w:color w:val="000000"/>
                <w:sz w:val="22"/>
                <w:szCs w:val="22"/>
              </w:rPr>
              <w:t xml:space="preserve"> Hộ KD </w:t>
            </w:r>
          </w:p>
          <w:p w14:paraId="6AAB008B" w14:textId="77777777" w:rsidR="00FB43E8" w:rsidRDefault="00000000">
            <w:pPr>
              <w:jc w:val="center"/>
              <w:rPr>
                <w:b/>
                <w:bCs/>
                <w:color w:val="000000"/>
                <w:sz w:val="22"/>
                <w:szCs w:val="22"/>
              </w:rPr>
            </w:pPr>
            <w:r>
              <w:rPr>
                <w:b/>
                <w:bCs/>
                <w:color w:val="000000"/>
                <w:sz w:val="22"/>
                <w:szCs w:val="22"/>
              </w:rPr>
              <w:t xml:space="preserve">3 Năm </w:t>
            </w:r>
          </w:p>
        </w:tc>
      </w:tr>
      <w:tr w:rsidR="00FB43E8" w14:paraId="51A50963" w14:textId="77777777">
        <w:trPr>
          <w:trHeight w:val="77"/>
        </w:trPr>
        <w:tc>
          <w:tcPr>
            <w:tcW w:w="3600" w:type="dxa"/>
            <w:tcBorders>
              <w:top w:val="single" w:sz="4" w:space="0" w:color="000000"/>
              <w:left w:val="single" w:sz="4" w:space="0" w:color="000000"/>
              <w:bottom w:val="single" w:sz="4" w:space="0" w:color="000000"/>
              <w:right w:val="single" w:sz="4" w:space="0" w:color="000000"/>
            </w:tcBorders>
            <w:vAlign w:val="center"/>
          </w:tcPr>
          <w:p w14:paraId="79F636AA" w14:textId="77777777" w:rsidR="00FB43E8" w:rsidRDefault="00000000">
            <w:pPr>
              <w:jc w:val="center"/>
              <w:rPr>
                <w:color w:val="000000"/>
                <w:sz w:val="22"/>
                <w:szCs w:val="22"/>
              </w:rPr>
            </w:pPr>
            <w:r>
              <w:rPr>
                <w:bCs/>
                <w:color w:val="000000"/>
                <w:sz w:val="22"/>
                <w:szCs w:val="22"/>
              </w:rPr>
              <w:t>Không áp doanh thu</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9C0839" w14:textId="77777777" w:rsidR="00FB43E8" w:rsidRDefault="00000000">
            <w:pPr>
              <w:jc w:val="right"/>
              <w:rPr>
                <w:i/>
                <w:color w:val="000000"/>
                <w:sz w:val="22"/>
                <w:szCs w:val="22"/>
              </w:rPr>
            </w:pPr>
            <w:r>
              <w:rPr>
                <w:i/>
                <w:color w:val="000000"/>
                <w:sz w:val="22"/>
                <w:szCs w:val="22"/>
              </w:rPr>
              <w:t>600,000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F46545" w14:textId="77777777" w:rsidR="00FB43E8" w:rsidRDefault="00000000">
            <w:pPr>
              <w:jc w:val="right"/>
              <w:rPr>
                <w:i/>
                <w:color w:val="000000"/>
                <w:sz w:val="22"/>
                <w:szCs w:val="22"/>
              </w:rPr>
            </w:pPr>
            <w:r>
              <w:rPr>
                <w:i/>
                <w:color w:val="000000"/>
                <w:sz w:val="22"/>
                <w:szCs w:val="22"/>
              </w:rPr>
              <w:t>700,000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3DDFDEE" w14:textId="77777777" w:rsidR="00FB43E8" w:rsidRDefault="00000000">
            <w:pPr>
              <w:jc w:val="right"/>
              <w:rPr>
                <w:i/>
                <w:color w:val="000000"/>
                <w:sz w:val="22"/>
                <w:szCs w:val="22"/>
              </w:rPr>
            </w:pPr>
            <w:r>
              <w:rPr>
                <w:i/>
                <w:color w:val="000000"/>
                <w:sz w:val="22"/>
                <w:szCs w:val="22"/>
              </w:rPr>
              <w:t>800,000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6362AA" w14:textId="77777777" w:rsidR="00FB43E8" w:rsidRDefault="00000000">
            <w:pPr>
              <w:jc w:val="right"/>
              <w:rPr>
                <w:i/>
                <w:color w:val="000000"/>
                <w:sz w:val="22"/>
                <w:szCs w:val="22"/>
              </w:rPr>
            </w:pPr>
            <w:r>
              <w:rPr>
                <w:i/>
                <w:color w:val="000000"/>
                <w:sz w:val="22"/>
                <w:szCs w:val="22"/>
              </w:rPr>
              <w:t>300,000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CCC701" w14:textId="77777777" w:rsidR="00FB43E8" w:rsidRDefault="00000000">
            <w:pPr>
              <w:jc w:val="right"/>
              <w:rPr>
                <w:i/>
                <w:color w:val="000000"/>
                <w:sz w:val="22"/>
                <w:szCs w:val="22"/>
              </w:rPr>
            </w:pPr>
            <w:r>
              <w:rPr>
                <w:i/>
                <w:color w:val="000000"/>
                <w:sz w:val="22"/>
                <w:szCs w:val="22"/>
              </w:rPr>
              <w:t>400,000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33FB7ADC" w14:textId="77777777" w:rsidR="00FB43E8" w:rsidRDefault="00000000">
            <w:pPr>
              <w:jc w:val="right"/>
              <w:rPr>
                <w:i/>
                <w:color w:val="000000"/>
                <w:sz w:val="22"/>
                <w:szCs w:val="22"/>
              </w:rPr>
            </w:pPr>
            <w:r>
              <w:rPr>
                <w:i/>
                <w:color w:val="000000"/>
                <w:sz w:val="22"/>
                <w:szCs w:val="22"/>
              </w:rPr>
              <w:t>500,000</w:t>
            </w:r>
          </w:p>
        </w:tc>
      </w:tr>
    </w:tbl>
    <w:p w14:paraId="4365EF09" w14:textId="77777777" w:rsidR="00FB43E8" w:rsidRDefault="00000000">
      <w:pPr>
        <w:ind w:left="-270"/>
        <w:rPr>
          <w:b/>
        </w:rPr>
      </w:pPr>
      <w:r>
        <w:rPr>
          <w:b/>
        </w:rPr>
        <w:t>3. Bảng giá đại lý thanh toán gói cá nhân như sau:</w:t>
      </w:r>
    </w:p>
    <w:tbl>
      <w:tblPr>
        <w:tblW w:w="10556" w:type="dxa"/>
        <w:tblInd w:w="-275" w:type="dxa"/>
        <w:tblLayout w:type="fixed"/>
        <w:tblLook w:val="04A0" w:firstRow="1" w:lastRow="0" w:firstColumn="1" w:lastColumn="0" w:noHBand="0" w:noVBand="1"/>
      </w:tblPr>
      <w:tblGrid>
        <w:gridCol w:w="3565"/>
        <w:gridCol w:w="1179"/>
        <w:gridCol w:w="1134"/>
        <w:gridCol w:w="1134"/>
        <w:gridCol w:w="1276"/>
        <w:gridCol w:w="1134"/>
        <w:gridCol w:w="1134"/>
      </w:tblGrid>
      <w:tr w:rsidR="00FB43E8" w14:paraId="3E41D403" w14:textId="77777777">
        <w:trPr>
          <w:trHeight w:val="77"/>
        </w:trPr>
        <w:tc>
          <w:tcPr>
            <w:tcW w:w="3565" w:type="dxa"/>
            <w:vMerge w:val="restart"/>
            <w:tcBorders>
              <w:top w:val="single" w:sz="4" w:space="0" w:color="000000"/>
              <w:left w:val="single" w:sz="4" w:space="0" w:color="000000"/>
              <w:bottom w:val="single" w:sz="4" w:space="0" w:color="000000"/>
              <w:right w:val="single" w:sz="4" w:space="0" w:color="000000"/>
            </w:tcBorders>
            <w:noWrap/>
            <w:vAlign w:val="center"/>
          </w:tcPr>
          <w:p w14:paraId="388FFE77" w14:textId="77777777" w:rsidR="00FB43E8" w:rsidRDefault="00000000">
            <w:pPr>
              <w:jc w:val="center"/>
              <w:rPr>
                <w:b/>
                <w:bCs/>
                <w:color w:val="000000"/>
                <w:sz w:val="22"/>
                <w:szCs w:val="22"/>
              </w:rPr>
            </w:pPr>
            <w:r>
              <w:rPr>
                <w:b/>
                <w:bCs/>
                <w:color w:val="000000"/>
                <w:sz w:val="22"/>
                <w:szCs w:val="22"/>
              </w:rPr>
              <w:t>DOANH THU</w:t>
            </w:r>
          </w:p>
        </w:tc>
        <w:tc>
          <w:tcPr>
            <w:tcW w:w="6991" w:type="dxa"/>
            <w:gridSpan w:val="6"/>
            <w:tcBorders>
              <w:top w:val="single" w:sz="4" w:space="0" w:color="000000"/>
              <w:left w:val="single" w:sz="4" w:space="0" w:color="000000"/>
              <w:bottom w:val="single" w:sz="4" w:space="0" w:color="000000"/>
              <w:right w:val="single" w:sz="4" w:space="0" w:color="000000"/>
            </w:tcBorders>
            <w:vAlign w:val="center"/>
          </w:tcPr>
          <w:p w14:paraId="0721FF0A" w14:textId="77777777" w:rsidR="00FB43E8" w:rsidRDefault="00000000">
            <w:pPr>
              <w:jc w:val="center"/>
              <w:rPr>
                <w:b/>
                <w:bCs/>
                <w:color w:val="000000"/>
                <w:sz w:val="22"/>
                <w:szCs w:val="22"/>
              </w:rPr>
            </w:pPr>
            <w:r>
              <w:rPr>
                <w:b/>
                <w:bCs/>
                <w:color w:val="000000"/>
                <w:sz w:val="22"/>
                <w:szCs w:val="22"/>
              </w:rPr>
              <w:t>CTS CÁ NHÂN (chưa bao gồm VAT)</w:t>
            </w:r>
          </w:p>
        </w:tc>
      </w:tr>
      <w:tr w:rsidR="00FB43E8" w14:paraId="2924B119" w14:textId="77777777">
        <w:trPr>
          <w:trHeight w:val="77"/>
        </w:trPr>
        <w:tc>
          <w:tcPr>
            <w:tcW w:w="3565" w:type="dxa"/>
            <w:vMerge/>
            <w:tcBorders>
              <w:top w:val="single" w:sz="4" w:space="0" w:color="000000"/>
              <w:left w:val="single" w:sz="4" w:space="0" w:color="000000"/>
              <w:bottom w:val="single" w:sz="4" w:space="0" w:color="000000"/>
              <w:right w:val="single" w:sz="4" w:space="0" w:color="000000"/>
            </w:tcBorders>
            <w:vAlign w:val="center"/>
          </w:tcPr>
          <w:p w14:paraId="7E6F4576" w14:textId="77777777" w:rsidR="00FB43E8" w:rsidRDefault="00FB43E8">
            <w:pPr>
              <w:rPr>
                <w:b/>
                <w:bCs/>
                <w:color w:val="000000"/>
                <w:sz w:val="22"/>
                <w:szCs w:val="22"/>
              </w:rPr>
            </w:pPr>
          </w:p>
        </w:tc>
        <w:tc>
          <w:tcPr>
            <w:tcW w:w="3447" w:type="dxa"/>
            <w:gridSpan w:val="3"/>
            <w:tcBorders>
              <w:top w:val="single" w:sz="4" w:space="0" w:color="000000"/>
              <w:left w:val="single" w:sz="4" w:space="0" w:color="000000"/>
              <w:bottom w:val="single" w:sz="4" w:space="0" w:color="000000"/>
              <w:right w:val="single" w:sz="4" w:space="0" w:color="000000"/>
            </w:tcBorders>
            <w:noWrap/>
            <w:vAlign w:val="center"/>
          </w:tcPr>
          <w:p w14:paraId="0DC8BFEC" w14:textId="77777777" w:rsidR="00FB43E8" w:rsidRDefault="00000000">
            <w:pPr>
              <w:jc w:val="center"/>
              <w:rPr>
                <w:b/>
                <w:bCs/>
                <w:color w:val="000000"/>
                <w:sz w:val="22"/>
                <w:szCs w:val="22"/>
              </w:rPr>
            </w:pPr>
            <w:r>
              <w:rPr>
                <w:b/>
                <w:bCs/>
                <w:color w:val="000000"/>
                <w:sz w:val="22"/>
                <w:szCs w:val="22"/>
              </w:rPr>
              <w:t>Gói Token DV đăng ký mới</w:t>
            </w:r>
          </w:p>
        </w:tc>
        <w:tc>
          <w:tcPr>
            <w:tcW w:w="3544" w:type="dxa"/>
            <w:gridSpan w:val="3"/>
            <w:tcBorders>
              <w:top w:val="single" w:sz="4" w:space="0" w:color="000000"/>
              <w:left w:val="single" w:sz="4" w:space="0" w:color="000000"/>
              <w:bottom w:val="single" w:sz="4" w:space="0" w:color="000000"/>
              <w:right w:val="single" w:sz="4" w:space="0" w:color="000000"/>
            </w:tcBorders>
            <w:vAlign w:val="center"/>
          </w:tcPr>
          <w:p w14:paraId="6977848B" w14:textId="77777777" w:rsidR="00FB43E8" w:rsidRDefault="00000000">
            <w:pPr>
              <w:jc w:val="center"/>
              <w:rPr>
                <w:b/>
                <w:bCs/>
                <w:color w:val="000000"/>
                <w:sz w:val="22"/>
                <w:szCs w:val="22"/>
              </w:rPr>
            </w:pPr>
            <w:r>
              <w:rPr>
                <w:b/>
                <w:bCs/>
                <w:color w:val="000000"/>
                <w:sz w:val="22"/>
                <w:szCs w:val="22"/>
              </w:rPr>
              <w:t>Gói DV gia hạn</w:t>
            </w:r>
          </w:p>
        </w:tc>
      </w:tr>
      <w:tr w:rsidR="00FB43E8" w14:paraId="613CC87E" w14:textId="77777777">
        <w:trPr>
          <w:trHeight w:val="77"/>
        </w:trPr>
        <w:tc>
          <w:tcPr>
            <w:tcW w:w="3565" w:type="dxa"/>
            <w:vMerge/>
            <w:tcBorders>
              <w:top w:val="single" w:sz="4" w:space="0" w:color="000000"/>
              <w:left w:val="single" w:sz="4" w:space="0" w:color="000000"/>
              <w:bottom w:val="single" w:sz="4" w:space="0" w:color="000000"/>
              <w:right w:val="single" w:sz="4" w:space="0" w:color="000000"/>
            </w:tcBorders>
            <w:vAlign w:val="center"/>
          </w:tcPr>
          <w:p w14:paraId="7FAAD56F" w14:textId="77777777" w:rsidR="00FB43E8" w:rsidRDefault="00FB43E8">
            <w:pPr>
              <w:rPr>
                <w:b/>
                <w:bCs/>
                <w:color w:val="000000"/>
                <w:sz w:val="22"/>
                <w:szCs w:val="22"/>
              </w:rPr>
            </w:pP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57CAFCDB" w14:textId="77777777" w:rsidR="00FB43E8" w:rsidRDefault="00000000">
            <w:pPr>
              <w:jc w:val="center"/>
              <w:rPr>
                <w:b/>
                <w:bCs/>
                <w:color w:val="000000"/>
                <w:sz w:val="22"/>
                <w:szCs w:val="22"/>
              </w:rPr>
            </w:pPr>
            <w:r>
              <w:rPr>
                <w:b/>
                <w:bCs/>
                <w:color w:val="000000"/>
                <w:sz w:val="22"/>
                <w:szCs w:val="22"/>
              </w:rPr>
              <w:t>1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1534F60" w14:textId="77777777" w:rsidR="00FB43E8" w:rsidRDefault="00000000">
            <w:pPr>
              <w:jc w:val="center"/>
              <w:rPr>
                <w:b/>
                <w:bCs/>
                <w:color w:val="000000"/>
                <w:sz w:val="22"/>
                <w:szCs w:val="22"/>
              </w:rPr>
            </w:pPr>
            <w:r>
              <w:rPr>
                <w:b/>
                <w:bCs/>
                <w:color w:val="000000"/>
                <w:sz w:val="22"/>
                <w:szCs w:val="22"/>
              </w:rPr>
              <w:t>2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418EC58" w14:textId="77777777" w:rsidR="00FB43E8" w:rsidRDefault="00000000">
            <w:pPr>
              <w:jc w:val="center"/>
              <w:rPr>
                <w:b/>
                <w:bCs/>
                <w:color w:val="000000"/>
                <w:sz w:val="22"/>
                <w:szCs w:val="22"/>
              </w:rPr>
            </w:pPr>
            <w:r>
              <w:rPr>
                <w:b/>
                <w:bCs/>
                <w:color w:val="000000"/>
                <w:sz w:val="22"/>
                <w:szCs w:val="22"/>
              </w:rPr>
              <w:t>3 năm</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1B2FB6F9" w14:textId="77777777" w:rsidR="00FB43E8" w:rsidRDefault="00000000">
            <w:pPr>
              <w:jc w:val="center"/>
              <w:rPr>
                <w:b/>
                <w:bCs/>
                <w:color w:val="000000"/>
                <w:sz w:val="22"/>
                <w:szCs w:val="22"/>
              </w:rPr>
            </w:pPr>
            <w:r>
              <w:rPr>
                <w:b/>
                <w:bCs/>
                <w:color w:val="000000"/>
                <w:sz w:val="22"/>
                <w:szCs w:val="22"/>
              </w:rPr>
              <w:t>1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08B417B" w14:textId="77777777" w:rsidR="00FB43E8" w:rsidRDefault="00000000">
            <w:pPr>
              <w:jc w:val="center"/>
              <w:rPr>
                <w:b/>
                <w:bCs/>
                <w:color w:val="000000"/>
                <w:sz w:val="22"/>
                <w:szCs w:val="22"/>
              </w:rPr>
            </w:pPr>
            <w:r>
              <w:rPr>
                <w:b/>
                <w:bCs/>
                <w:color w:val="000000"/>
                <w:sz w:val="22"/>
                <w:szCs w:val="22"/>
              </w:rPr>
              <w:t>2 năm</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95BC90D" w14:textId="77777777" w:rsidR="00FB43E8" w:rsidRDefault="00000000">
            <w:pPr>
              <w:jc w:val="center"/>
              <w:rPr>
                <w:b/>
                <w:bCs/>
                <w:color w:val="000000"/>
                <w:sz w:val="22"/>
                <w:szCs w:val="22"/>
              </w:rPr>
            </w:pPr>
            <w:r>
              <w:rPr>
                <w:b/>
                <w:bCs/>
                <w:color w:val="000000"/>
                <w:sz w:val="22"/>
                <w:szCs w:val="22"/>
              </w:rPr>
              <w:t>3 năm</w:t>
            </w:r>
          </w:p>
        </w:tc>
      </w:tr>
      <w:tr w:rsidR="00FB43E8" w14:paraId="2D437273" w14:textId="77777777">
        <w:trPr>
          <w:trHeight w:val="77"/>
        </w:trPr>
        <w:tc>
          <w:tcPr>
            <w:tcW w:w="3565" w:type="dxa"/>
            <w:tcBorders>
              <w:top w:val="single" w:sz="4" w:space="0" w:color="000000"/>
              <w:left w:val="single" w:sz="4" w:space="0" w:color="000000"/>
              <w:bottom w:val="single" w:sz="4" w:space="0" w:color="000000"/>
              <w:right w:val="single" w:sz="4" w:space="0" w:color="000000"/>
            </w:tcBorders>
            <w:vAlign w:val="center"/>
          </w:tcPr>
          <w:p w14:paraId="73E482A1" w14:textId="77777777" w:rsidR="00FB43E8" w:rsidRDefault="00000000">
            <w:pPr>
              <w:rPr>
                <w:color w:val="000000"/>
                <w:sz w:val="22"/>
                <w:szCs w:val="22"/>
              </w:rPr>
            </w:pPr>
            <w:r>
              <w:rPr>
                <w:color w:val="000000"/>
                <w:sz w:val="22"/>
                <w:szCs w:val="22"/>
              </w:rPr>
              <w:t>Doanh thu &gt;= 200,000,000 VNĐ/tháng</w:t>
            </w: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20745A2B" w14:textId="77777777" w:rsidR="00FB43E8" w:rsidRDefault="00000000">
            <w:pPr>
              <w:jc w:val="center"/>
              <w:rPr>
                <w:i/>
                <w:color w:val="000000"/>
                <w:sz w:val="22"/>
                <w:szCs w:val="22"/>
              </w:rPr>
            </w:pPr>
            <w:r>
              <w:rPr>
                <w:i/>
                <w:color w:val="000000"/>
                <w:sz w:val="22"/>
                <w:szCs w:val="22"/>
              </w:rPr>
              <w:t>349,000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AB3EAE1" w14:textId="77777777" w:rsidR="00FB43E8" w:rsidRDefault="00000000">
            <w:pPr>
              <w:jc w:val="center"/>
              <w:rPr>
                <w:i/>
                <w:color w:val="000000"/>
                <w:sz w:val="22"/>
                <w:szCs w:val="22"/>
              </w:rPr>
            </w:pPr>
            <w:r>
              <w:rPr>
                <w:i/>
                <w:color w:val="000000"/>
                <w:sz w:val="22"/>
                <w:szCs w:val="22"/>
              </w:rPr>
              <w:t>440,000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346899C" w14:textId="77777777" w:rsidR="00FB43E8" w:rsidRDefault="00000000">
            <w:pPr>
              <w:jc w:val="center"/>
              <w:rPr>
                <w:i/>
                <w:color w:val="000000"/>
                <w:sz w:val="22"/>
                <w:szCs w:val="22"/>
              </w:rPr>
            </w:pPr>
            <w:r>
              <w:rPr>
                <w:i/>
                <w:color w:val="000000"/>
                <w:sz w:val="22"/>
                <w:szCs w:val="22"/>
              </w:rPr>
              <w:t>515,000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541A17A3" w14:textId="77777777" w:rsidR="00FB43E8" w:rsidRDefault="00000000">
            <w:pPr>
              <w:jc w:val="center"/>
              <w:rPr>
                <w:i/>
                <w:color w:val="000000"/>
                <w:sz w:val="22"/>
                <w:szCs w:val="22"/>
              </w:rPr>
            </w:pPr>
            <w:r>
              <w:rPr>
                <w:i/>
                <w:color w:val="000000"/>
                <w:sz w:val="22"/>
                <w:szCs w:val="22"/>
              </w:rPr>
              <w:t>200,000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809AC9F" w14:textId="77777777" w:rsidR="00FB43E8" w:rsidRDefault="00000000">
            <w:pPr>
              <w:jc w:val="center"/>
              <w:rPr>
                <w:i/>
                <w:color w:val="000000"/>
                <w:sz w:val="22"/>
                <w:szCs w:val="22"/>
              </w:rPr>
            </w:pPr>
            <w:r>
              <w:rPr>
                <w:i/>
                <w:color w:val="000000"/>
                <w:sz w:val="22"/>
                <w:szCs w:val="22"/>
              </w:rPr>
              <w:t>291,000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76301285" w14:textId="77777777" w:rsidR="00FB43E8" w:rsidRDefault="00000000">
            <w:pPr>
              <w:jc w:val="center"/>
              <w:rPr>
                <w:i/>
                <w:color w:val="000000"/>
                <w:sz w:val="22"/>
                <w:szCs w:val="22"/>
              </w:rPr>
            </w:pPr>
            <w:r>
              <w:rPr>
                <w:i/>
                <w:color w:val="000000"/>
                <w:sz w:val="22"/>
                <w:szCs w:val="22"/>
              </w:rPr>
              <w:t>366,000</w:t>
            </w:r>
          </w:p>
        </w:tc>
      </w:tr>
      <w:tr w:rsidR="00FB43E8" w14:paraId="2367D62F" w14:textId="77777777">
        <w:trPr>
          <w:trHeight w:val="77"/>
        </w:trPr>
        <w:tc>
          <w:tcPr>
            <w:tcW w:w="3565" w:type="dxa"/>
            <w:tcBorders>
              <w:top w:val="single" w:sz="4" w:space="0" w:color="000000"/>
              <w:left w:val="single" w:sz="4" w:space="0" w:color="000000"/>
              <w:bottom w:val="single" w:sz="4" w:space="0" w:color="000000"/>
              <w:right w:val="single" w:sz="4" w:space="0" w:color="000000"/>
            </w:tcBorders>
            <w:vAlign w:val="center"/>
          </w:tcPr>
          <w:p w14:paraId="0F8A829E" w14:textId="77777777" w:rsidR="00FB43E8" w:rsidRDefault="00000000">
            <w:pPr>
              <w:rPr>
                <w:color w:val="000000"/>
                <w:sz w:val="22"/>
                <w:szCs w:val="22"/>
              </w:rPr>
            </w:pPr>
            <w:r>
              <w:rPr>
                <w:color w:val="000000"/>
                <w:sz w:val="22"/>
                <w:szCs w:val="22"/>
              </w:rPr>
              <w:t>200,000,000 &gt; Doanh thu ≥ 100,000,000 VNĐ/tháng</w:t>
            </w: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4FC19CE6" w14:textId="77777777" w:rsidR="00FB43E8" w:rsidRDefault="00000000">
            <w:pPr>
              <w:jc w:val="center"/>
              <w:rPr>
                <w:i/>
                <w:color w:val="000000"/>
                <w:sz w:val="22"/>
                <w:szCs w:val="22"/>
              </w:rPr>
            </w:pPr>
            <w:r>
              <w:rPr>
                <w:i/>
                <w:color w:val="000000"/>
                <w:sz w:val="22"/>
                <w:szCs w:val="22"/>
              </w:rPr>
              <w:t>355,000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1ACF18E" w14:textId="77777777" w:rsidR="00FB43E8" w:rsidRDefault="00000000">
            <w:pPr>
              <w:jc w:val="center"/>
              <w:rPr>
                <w:i/>
                <w:color w:val="000000"/>
                <w:sz w:val="22"/>
                <w:szCs w:val="22"/>
              </w:rPr>
            </w:pPr>
            <w:r>
              <w:rPr>
                <w:i/>
                <w:color w:val="000000"/>
                <w:sz w:val="22"/>
                <w:szCs w:val="22"/>
              </w:rPr>
              <w:t>447,000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72BBB1CB" w14:textId="77777777" w:rsidR="00FB43E8" w:rsidRDefault="00000000">
            <w:pPr>
              <w:jc w:val="center"/>
              <w:rPr>
                <w:i/>
                <w:color w:val="000000"/>
                <w:sz w:val="22"/>
                <w:szCs w:val="22"/>
              </w:rPr>
            </w:pPr>
            <w:r>
              <w:rPr>
                <w:i/>
                <w:color w:val="000000"/>
                <w:sz w:val="22"/>
                <w:szCs w:val="22"/>
              </w:rPr>
              <w:t>523,000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25A0B774" w14:textId="77777777" w:rsidR="00FB43E8" w:rsidRDefault="00000000">
            <w:pPr>
              <w:jc w:val="center"/>
              <w:rPr>
                <w:i/>
                <w:color w:val="000000"/>
                <w:sz w:val="22"/>
                <w:szCs w:val="22"/>
              </w:rPr>
            </w:pPr>
            <w:r>
              <w:rPr>
                <w:i/>
                <w:color w:val="000000"/>
                <w:sz w:val="22"/>
                <w:szCs w:val="22"/>
              </w:rPr>
              <w:t>203,000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1AA969D" w14:textId="77777777" w:rsidR="00FB43E8" w:rsidRDefault="00000000">
            <w:pPr>
              <w:jc w:val="center"/>
              <w:rPr>
                <w:i/>
                <w:color w:val="000000"/>
                <w:sz w:val="22"/>
                <w:szCs w:val="22"/>
              </w:rPr>
            </w:pPr>
            <w:r>
              <w:rPr>
                <w:i/>
                <w:color w:val="000000"/>
                <w:sz w:val="22"/>
                <w:szCs w:val="22"/>
              </w:rPr>
              <w:t>295,000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860C4BA" w14:textId="77777777" w:rsidR="00FB43E8" w:rsidRDefault="00000000">
            <w:pPr>
              <w:jc w:val="center"/>
              <w:rPr>
                <w:i/>
                <w:color w:val="000000"/>
                <w:sz w:val="22"/>
                <w:szCs w:val="22"/>
              </w:rPr>
            </w:pPr>
            <w:r>
              <w:rPr>
                <w:i/>
                <w:color w:val="000000"/>
                <w:sz w:val="22"/>
                <w:szCs w:val="22"/>
              </w:rPr>
              <w:t>371,000</w:t>
            </w:r>
          </w:p>
        </w:tc>
      </w:tr>
      <w:tr w:rsidR="00FB43E8" w14:paraId="173E9462" w14:textId="77777777">
        <w:trPr>
          <w:trHeight w:val="152"/>
        </w:trPr>
        <w:tc>
          <w:tcPr>
            <w:tcW w:w="3565" w:type="dxa"/>
            <w:tcBorders>
              <w:top w:val="single" w:sz="4" w:space="0" w:color="000000"/>
              <w:left w:val="single" w:sz="4" w:space="0" w:color="000000"/>
              <w:bottom w:val="single" w:sz="4" w:space="0" w:color="000000"/>
              <w:right w:val="single" w:sz="4" w:space="0" w:color="000000"/>
            </w:tcBorders>
            <w:vAlign w:val="center"/>
          </w:tcPr>
          <w:p w14:paraId="61908EE8" w14:textId="77777777" w:rsidR="00FB43E8" w:rsidRDefault="00000000">
            <w:pPr>
              <w:rPr>
                <w:color w:val="000000"/>
                <w:sz w:val="22"/>
                <w:szCs w:val="22"/>
              </w:rPr>
            </w:pPr>
            <w:r>
              <w:rPr>
                <w:color w:val="000000"/>
                <w:sz w:val="22"/>
                <w:szCs w:val="22"/>
              </w:rPr>
              <w:t>100,000,000 &gt; Doanh thu ≥ 50,000,000 VNĐ/tháng</w:t>
            </w: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01C73F37" w14:textId="77777777" w:rsidR="00FB43E8" w:rsidRDefault="00000000">
            <w:pPr>
              <w:jc w:val="center"/>
              <w:rPr>
                <w:i/>
                <w:color w:val="000000"/>
                <w:sz w:val="22"/>
                <w:szCs w:val="22"/>
              </w:rPr>
            </w:pPr>
            <w:r>
              <w:rPr>
                <w:i/>
                <w:color w:val="000000"/>
                <w:sz w:val="22"/>
                <w:szCs w:val="22"/>
              </w:rPr>
              <w:t>361,000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3D0C7CB" w14:textId="77777777" w:rsidR="00FB43E8" w:rsidRDefault="00000000">
            <w:pPr>
              <w:jc w:val="center"/>
              <w:rPr>
                <w:i/>
                <w:color w:val="000000"/>
                <w:sz w:val="22"/>
                <w:szCs w:val="22"/>
              </w:rPr>
            </w:pPr>
            <w:r>
              <w:rPr>
                <w:i/>
                <w:color w:val="000000"/>
                <w:sz w:val="22"/>
                <w:szCs w:val="22"/>
              </w:rPr>
              <w:t>455,000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B8D940A" w14:textId="77777777" w:rsidR="00FB43E8" w:rsidRDefault="00000000">
            <w:pPr>
              <w:jc w:val="center"/>
              <w:rPr>
                <w:i/>
                <w:color w:val="000000"/>
                <w:sz w:val="22"/>
                <w:szCs w:val="22"/>
              </w:rPr>
            </w:pPr>
            <w:r>
              <w:rPr>
                <w:i/>
                <w:color w:val="000000"/>
                <w:sz w:val="22"/>
                <w:szCs w:val="22"/>
              </w:rPr>
              <w:t>531,000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5174ED38" w14:textId="77777777" w:rsidR="00FB43E8" w:rsidRDefault="00000000">
            <w:pPr>
              <w:jc w:val="center"/>
              <w:rPr>
                <w:i/>
                <w:color w:val="000000"/>
                <w:sz w:val="22"/>
                <w:szCs w:val="22"/>
              </w:rPr>
            </w:pPr>
            <w:r>
              <w:rPr>
                <w:i/>
                <w:color w:val="000000"/>
                <w:sz w:val="22"/>
                <w:szCs w:val="22"/>
              </w:rPr>
              <w:t>206,000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DBD4FEB" w14:textId="77777777" w:rsidR="00FB43E8" w:rsidRDefault="00000000">
            <w:pPr>
              <w:jc w:val="center"/>
              <w:rPr>
                <w:i/>
                <w:color w:val="000000"/>
                <w:sz w:val="22"/>
                <w:szCs w:val="22"/>
              </w:rPr>
            </w:pPr>
            <w:r>
              <w:rPr>
                <w:i/>
                <w:color w:val="000000"/>
                <w:sz w:val="22"/>
                <w:szCs w:val="22"/>
              </w:rPr>
              <w:t>300,000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32AFA44B" w14:textId="77777777" w:rsidR="00FB43E8" w:rsidRDefault="00000000">
            <w:pPr>
              <w:jc w:val="center"/>
              <w:rPr>
                <w:i/>
                <w:color w:val="000000"/>
                <w:sz w:val="22"/>
                <w:szCs w:val="22"/>
              </w:rPr>
            </w:pPr>
            <w:r>
              <w:rPr>
                <w:i/>
                <w:color w:val="000000"/>
                <w:sz w:val="22"/>
                <w:szCs w:val="22"/>
              </w:rPr>
              <w:t>376,000</w:t>
            </w:r>
          </w:p>
        </w:tc>
      </w:tr>
      <w:tr w:rsidR="00FB43E8" w14:paraId="29C75A69" w14:textId="77777777">
        <w:trPr>
          <w:trHeight w:val="77"/>
        </w:trPr>
        <w:tc>
          <w:tcPr>
            <w:tcW w:w="3565" w:type="dxa"/>
            <w:tcBorders>
              <w:top w:val="single" w:sz="4" w:space="0" w:color="000000"/>
              <w:left w:val="single" w:sz="4" w:space="0" w:color="000000"/>
              <w:bottom w:val="single" w:sz="4" w:space="0" w:color="000000"/>
              <w:right w:val="single" w:sz="4" w:space="0" w:color="000000"/>
            </w:tcBorders>
            <w:vAlign w:val="center"/>
          </w:tcPr>
          <w:p w14:paraId="56CF43D9" w14:textId="77777777" w:rsidR="00FB43E8" w:rsidRDefault="00000000">
            <w:pPr>
              <w:rPr>
                <w:color w:val="000000"/>
                <w:sz w:val="22"/>
                <w:szCs w:val="22"/>
              </w:rPr>
            </w:pPr>
            <w:r>
              <w:rPr>
                <w:color w:val="000000"/>
                <w:sz w:val="22"/>
                <w:szCs w:val="22"/>
              </w:rPr>
              <w:t>Doanh thu &lt; 50,000,000 VNĐ/tháng</w:t>
            </w:r>
          </w:p>
        </w:tc>
        <w:tc>
          <w:tcPr>
            <w:tcW w:w="1179" w:type="dxa"/>
            <w:tcBorders>
              <w:top w:val="single" w:sz="4" w:space="0" w:color="000000"/>
              <w:left w:val="single" w:sz="4" w:space="0" w:color="000000"/>
              <w:bottom w:val="single" w:sz="4" w:space="0" w:color="000000"/>
              <w:right w:val="single" w:sz="4" w:space="0" w:color="000000"/>
            </w:tcBorders>
            <w:noWrap/>
            <w:vAlign w:val="center"/>
          </w:tcPr>
          <w:p w14:paraId="686ACA46" w14:textId="77777777" w:rsidR="00FB43E8" w:rsidRDefault="00000000">
            <w:pPr>
              <w:jc w:val="center"/>
              <w:rPr>
                <w:i/>
                <w:color w:val="000000"/>
                <w:sz w:val="22"/>
                <w:szCs w:val="22"/>
              </w:rPr>
            </w:pPr>
            <w:r>
              <w:rPr>
                <w:i/>
                <w:color w:val="000000"/>
                <w:sz w:val="22"/>
                <w:szCs w:val="22"/>
              </w:rPr>
              <w:t>372,000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3DED597" w14:textId="77777777" w:rsidR="00FB43E8" w:rsidRDefault="00000000">
            <w:pPr>
              <w:jc w:val="center"/>
              <w:rPr>
                <w:i/>
                <w:color w:val="000000"/>
                <w:sz w:val="22"/>
                <w:szCs w:val="22"/>
              </w:rPr>
            </w:pPr>
            <w:r>
              <w:rPr>
                <w:i/>
                <w:color w:val="000000"/>
                <w:sz w:val="22"/>
                <w:szCs w:val="22"/>
              </w:rPr>
              <w:t>468,000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76B4ECDA" w14:textId="77777777" w:rsidR="00FB43E8" w:rsidRDefault="00000000">
            <w:pPr>
              <w:jc w:val="center"/>
              <w:rPr>
                <w:i/>
                <w:color w:val="000000"/>
                <w:sz w:val="22"/>
                <w:szCs w:val="22"/>
              </w:rPr>
            </w:pPr>
            <w:r>
              <w:rPr>
                <w:i/>
                <w:color w:val="000000"/>
                <w:sz w:val="22"/>
                <w:szCs w:val="22"/>
              </w:rPr>
              <w:t>547,000</w:t>
            </w:r>
          </w:p>
        </w:tc>
        <w:tc>
          <w:tcPr>
            <w:tcW w:w="1276" w:type="dxa"/>
            <w:tcBorders>
              <w:top w:val="single" w:sz="4" w:space="0" w:color="000000"/>
              <w:left w:val="single" w:sz="4" w:space="0" w:color="000000"/>
              <w:bottom w:val="single" w:sz="4" w:space="0" w:color="000000"/>
              <w:right w:val="single" w:sz="4" w:space="0" w:color="000000"/>
            </w:tcBorders>
            <w:noWrap/>
            <w:vAlign w:val="center"/>
          </w:tcPr>
          <w:p w14:paraId="15EF4FB9" w14:textId="77777777" w:rsidR="00FB43E8" w:rsidRDefault="00000000">
            <w:pPr>
              <w:jc w:val="center"/>
              <w:rPr>
                <w:i/>
                <w:color w:val="000000"/>
                <w:sz w:val="22"/>
                <w:szCs w:val="22"/>
              </w:rPr>
            </w:pPr>
            <w:r>
              <w:rPr>
                <w:i/>
                <w:color w:val="000000"/>
                <w:sz w:val="22"/>
                <w:szCs w:val="22"/>
              </w:rPr>
              <w:t>211,000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8D22EAC" w14:textId="77777777" w:rsidR="00FB43E8" w:rsidRDefault="00000000">
            <w:pPr>
              <w:jc w:val="center"/>
              <w:rPr>
                <w:i/>
                <w:color w:val="000000"/>
                <w:sz w:val="22"/>
                <w:szCs w:val="22"/>
              </w:rPr>
            </w:pPr>
            <w:r>
              <w:rPr>
                <w:i/>
                <w:color w:val="000000"/>
                <w:sz w:val="22"/>
                <w:szCs w:val="22"/>
              </w:rPr>
              <w:t>308,000</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2553461" w14:textId="77777777" w:rsidR="00FB43E8" w:rsidRDefault="00000000">
            <w:pPr>
              <w:jc w:val="center"/>
              <w:rPr>
                <w:i/>
                <w:color w:val="000000"/>
                <w:sz w:val="22"/>
                <w:szCs w:val="22"/>
              </w:rPr>
            </w:pPr>
            <w:r>
              <w:rPr>
                <w:i/>
                <w:color w:val="000000"/>
                <w:sz w:val="22"/>
                <w:szCs w:val="22"/>
              </w:rPr>
              <w:t>386,000</w:t>
            </w:r>
          </w:p>
        </w:tc>
      </w:tr>
    </w:tbl>
    <w:p w14:paraId="5FE43A92" w14:textId="77777777" w:rsidR="00FB43E8" w:rsidRDefault="00000000">
      <w:pPr>
        <w:ind w:right="-360"/>
        <w:jc w:val="both"/>
        <w:rPr>
          <w:i/>
          <w:u w:val="single"/>
        </w:rPr>
      </w:pPr>
      <w:r>
        <w:rPr>
          <w:i/>
          <w:u w:val="single"/>
        </w:rPr>
        <w:t>Lưu ý:</w:t>
      </w:r>
    </w:p>
    <w:p w14:paraId="51A7D75E" w14:textId="77777777" w:rsidR="00FB43E8" w:rsidRDefault="00000000">
      <w:pPr>
        <w:tabs>
          <w:tab w:val="left" w:pos="1122"/>
        </w:tabs>
        <w:jc w:val="both"/>
        <w:rPr>
          <w:b/>
        </w:rPr>
      </w:pPr>
      <w:r>
        <w:rPr>
          <w:bCs/>
          <w:lang w:val="sv-SE"/>
        </w:rPr>
        <w:t xml:space="preserve">- Đối với trường hợp thuê bao chứng minh đã thanh toán tiền cho đại lý và đại lý chưa thanh toán tiền cho </w:t>
      </w:r>
      <w:r>
        <w:rPr>
          <w:bCs/>
        </w:rPr>
        <w:t>Bên A</w:t>
      </w:r>
      <w:r>
        <w:rPr>
          <w:bCs/>
          <w:lang w:val="sv-SE"/>
        </w:rPr>
        <w:t xml:space="preserve"> (</w:t>
      </w:r>
      <w:r>
        <w:rPr>
          <w:b/>
          <w:bCs/>
          <w:lang w:val="sv-SE"/>
        </w:rPr>
        <w:t>Thuê bao khiếu nại trực tiếp với Công ty Cổ phần Chữ ký số Vi Na</w:t>
      </w:r>
      <w:r>
        <w:rPr>
          <w:bCs/>
          <w:lang w:val="sv-SE"/>
        </w:rPr>
        <w:t>) thì đại lý sẽ phải nộp phạt theo số tiền đã thu của thuê bao theo quy định của Công ty Cổ phần Chữ ký số Vi Na.</w:t>
      </w:r>
    </w:p>
    <w:p w14:paraId="2EFE134E" w14:textId="77777777" w:rsidR="00FB43E8" w:rsidRDefault="00000000">
      <w:pPr>
        <w:tabs>
          <w:tab w:val="left" w:pos="1122"/>
        </w:tabs>
        <w:jc w:val="both"/>
        <w:rPr>
          <w:b/>
        </w:rPr>
      </w:pPr>
      <w:r>
        <w:t>- Trường hợp Bên A có thay đổi chính sách giá niêm yết thì phải thông báo trên website https://smartsign.com.vn/ và gửi bảng cập nhật giá cho Bên B trước 15 ngày.</w:t>
      </w:r>
    </w:p>
    <w:p w14:paraId="64376F3A" w14:textId="77777777" w:rsidR="00FB43E8" w:rsidRDefault="00000000">
      <w:pPr>
        <w:jc w:val="both"/>
        <w:rPr>
          <w:i/>
          <w:lang w:val="nl-NL"/>
        </w:rPr>
      </w:pPr>
      <w:r>
        <w:rPr>
          <w:i/>
          <w:lang w:val="nl-NL"/>
        </w:rPr>
        <w:t xml:space="preserve">- Phụ lục này là một phần không thể tách rời Hợp đồng đại lý đã ký nêu trên. </w:t>
      </w:r>
    </w:p>
    <w:p w14:paraId="3DB2E062" w14:textId="77777777" w:rsidR="00FB43E8" w:rsidRDefault="00000000">
      <w:pPr>
        <w:jc w:val="both"/>
        <w:rPr>
          <w:i/>
          <w:lang w:val="nl-NL"/>
        </w:rPr>
      </w:pPr>
      <w:r>
        <w:rPr>
          <w:i/>
          <w:lang w:val="nl-NL"/>
        </w:rPr>
        <w:t>- Token ký quỹ 250.000đ/1 cái. Cấn trừ vào đối soát hàng tháng</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FB43E8" w14:paraId="17C7D20C" w14:textId="77777777">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1256E10D" w14:textId="77777777" w:rsidR="00FB43E8" w:rsidRDefault="00000000">
            <w:pPr>
              <w:jc w:val="center"/>
            </w:pPr>
            <w:r>
              <w:rPr>
                <w:b/>
                <w:bCs/>
              </w:rPr>
              <w:t>ĐẠI DIỆN BÊN A</w:t>
            </w:r>
          </w:p>
          <w:p w14:paraId="2A047435" w14:textId="77777777" w:rsidR="00FB43E8" w:rsidRDefault="00000000">
            <w:pPr>
              <w:jc w:val="center"/>
            </w:pPr>
            <w:r>
              <w:t>(Ký, đóng dấu, ghi rõ họ tên)</w:t>
            </w:r>
          </w:p>
          <w:p w14:paraId="07EAEFD9" w14:textId="77777777" w:rsidR="00FB43E8" w:rsidRDefault="00FB43E8">
            <w:pPr>
              <w:jc w:val="center"/>
            </w:pPr>
          </w:p>
          <w:p w14:paraId="5AFFFC19" w14:textId="77777777" w:rsidR="00FB43E8" w:rsidRDefault="00FB43E8">
            <w:pPr>
              <w:jc w:val="center"/>
            </w:pPr>
          </w:p>
          <w:p w14:paraId="297721A0" w14:textId="77777777" w:rsidR="00FB43E8" w:rsidRDefault="00FB43E8">
            <w:pPr>
              <w:jc w:val="center"/>
            </w:pPr>
          </w:p>
          <w:p w14:paraId="5A51C918" w14:textId="77777777" w:rsidR="00FB43E8" w:rsidRDefault="00FB43E8">
            <w:pPr>
              <w:jc w:val="center"/>
            </w:pPr>
          </w:p>
          <w:p w14:paraId="0E9C92FC" w14:textId="77777777" w:rsidR="00FB43E8" w:rsidRDefault="00FB43E8">
            <w:pPr>
              <w:jc w:val="center"/>
            </w:pPr>
          </w:p>
          <w:p w14:paraId="27BF8B4A" w14:textId="77777777" w:rsidR="00FB43E8" w:rsidRDefault="00000000">
            <w:pPr>
              <w:jc w:val="center"/>
            </w:pPr>
            <w:r>
              <w:rPr>
                <w:b/>
                <w:bCs/>
              </w:rPr>
              <w:t>LÊ PHÚC TRẦN TÂM</w:t>
            </w:r>
          </w:p>
          <w:p w14:paraId="7A4F6321" w14:textId="77777777" w:rsidR="00FB43E8" w:rsidRDefault="00000000">
            <w:pPr>
              <w:jc w:val="center"/>
            </w:pPr>
            <w:r>
              <w:t>Giám đốc Kinh doanh</w:t>
            </w:r>
          </w:p>
        </w:tc>
        <w:tc>
          <w:tcPr>
            <w:tcW w:w="4513"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529AF39B" w14:textId="77777777" w:rsidR="00FB43E8" w:rsidRDefault="00000000">
            <w:pPr>
              <w:jc w:val="center"/>
            </w:pPr>
            <w:r>
              <w:rPr>
                <w:b/>
                <w:bCs/>
              </w:rPr>
              <w:t>ĐẠI DIỆN BÊN B</w:t>
            </w:r>
          </w:p>
          <w:p w14:paraId="1D805CA6" w14:textId="77777777" w:rsidR="00FB43E8" w:rsidRDefault="00000000">
            <w:pPr>
              <w:jc w:val="center"/>
            </w:pPr>
            <w:r>
              <w:t>(Ký, đóng dấu, ghi rõ họ tên)</w:t>
            </w:r>
          </w:p>
          <w:p w14:paraId="606F0FE3" w14:textId="77777777" w:rsidR="00FB43E8" w:rsidRDefault="00FB43E8">
            <w:pPr>
              <w:jc w:val="center"/>
            </w:pPr>
          </w:p>
          <w:p w14:paraId="1FC17186" w14:textId="77777777" w:rsidR="00FB43E8" w:rsidRDefault="00FB43E8">
            <w:pPr>
              <w:jc w:val="center"/>
            </w:pPr>
          </w:p>
          <w:p w14:paraId="5B2CF765" w14:textId="77777777" w:rsidR="00FB43E8" w:rsidRDefault="00FB43E8">
            <w:pPr>
              <w:jc w:val="center"/>
            </w:pPr>
          </w:p>
          <w:p w14:paraId="671BD619" w14:textId="77777777" w:rsidR="00FB43E8" w:rsidRDefault="00FB43E8">
            <w:pPr>
              <w:jc w:val="center"/>
            </w:pPr>
          </w:p>
          <w:p w14:paraId="31F17950" w14:textId="77777777" w:rsidR="00FB43E8" w:rsidRDefault="00FB43E8">
            <w:pPr>
              <w:jc w:val="center"/>
            </w:pPr>
          </w:p>
        </w:tc>
      </w:tr>
    </w:tbl>
    <w:p w14:paraId="67D1E3FC" w14:textId="77777777" w:rsidR="00FB43E8" w:rsidRDefault="00FB43E8"/>
    <w:sectPr w:rsidR="00FB43E8">
      <w:footerReference w:type="default" r:id="rId7"/>
      <w:pgSz w:w="11906" w:h="16838"/>
      <w:pgMar w:top="720" w:right="1080" w:bottom="818"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9258" w14:textId="77777777" w:rsidR="0060779F" w:rsidRDefault="0060779F">
      <w:r>
        <w:separator/>
      </w:r>
    </w:p>
  </w:endnote>
  <w:endnote w:type="continuationSeparator" w:id="0">
    <w:p w14:paraId="63A77C93" w14:textId="77777777" w:rsidR="0060779F" w:rsidRDefault="0060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07809" w14:textId="77777777" w:rsidR="00FB43E8" w:rsidRDefault="00000000">
    <w:pPr>
      <w:jc w:val="center"/>
    </w:pPr>
    <w:r>
      <w:rPr>
        <w:sz w:val="20"/>
        <w:szCs w:val="20"/>
      </w:rPr>
      <w:t xml:space="preserve">Trang </w:t>
    </w:r>
    <w:r>
      <w:rPr>
        <w:sz w:val="20"/>
        <w:szCs w:val="20"/>
      </w:rPr>
      <w:fldChar w:fldCharType="begin"/>
    </w:r>
    <w:r>
      <w:rPr>
        <w:sz w:val="20"/>
        <w:szCs w:val="20"/>
      </w:rPr>
      <w:instrText>PAGE</w:instrText>
    </w:r>
    <w:r>
      <w:rPr>
        <w:sz w:val="20"/>
        <w:szCs w:val="20"/>
      </w:rPr>
      <w:fldChar w:fldCharType="separate"/>
    </w:r>
    <w:r>
      <w:rPr>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Pr>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7869" w14:textId="77777777" w:rsidR="0060779F" w:rsidRDefault="0060779F">
      <w:r>
        <w:separator/>
      </w:r>
    </w:p>
  </w:footnote>
  <w:footnote w:type="continuationSeparator" w:id="0">
    <w:p w14:paraId="4976D576" w14:textId="77777777" w:rsidR="0060779F" w:rsidRDefault="00607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0372"/>
    <w:multiLevelType w:val="multilevel"/>
    <w:tmpl w:val="03EE1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CC7C3B"/>
    <w:multiLevelType w:val="multilevel"/>
    <w:tmpl w:val="4ACA842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A701CA9"/>
    <w:multiLevelType w:val="multilevel"/>
    <w:tmpl w:val="2B0009B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7732BB"/>
    <w:multiLevelType w:val="multilevel"/>
    <w:tmpl w:val="9968C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461E55"/>
    <w:multiLevelType w:val="multilevel"/>
    <w:tmpl w:val="496E714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486095D"/>
    <w:multiLevelType w:val="multilevel"/>
    <w:tmpl w:val="AFB443BE"/>
    <w:lvl w:ilvl="0">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236EAC"/>
    <w:multiLevelType w:val="multilevel"/>
    <w:tmpl w:val="04801BF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D512B39"/>
    <w:multiLevelType w:val="multilevel"/>
    <w:tmpl w:val="FC5C20D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E1C305C"/>
    <w:multiLevelType w:val="multilevel"/>
    <w:tmpl w:val="8190108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38D6BE1"/>
    <w:multiLevelType w:val="multilevel"/>
    <w:tmpl w:val="7B246F68"/>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4C93308"/>
    <w:multiLevelType w:val="multilevel"/>
    <w:tmpl w:val="8FA8C8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F6AEB"/>
    <w:multiLevelType w:val="multilevel"/>
    <w:tmpl w:val="9D2C48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63842B0"/>
    <w:multiLevelType w:val="multilevel"/>
    <w:tmpl w:val="9C781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9220168"/>
    <w:multiLevelType w:val="multilevel"/>
    <w:tmpl w:val="719612A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CC62F09"/>
    <w:multiLevelType w:val="multilevel"/>
    <w:tmpl w:val="DC4E29AA"/>
    <w:lvl w:ilvl="0">
      <w:start w:val="1"/>
      <w:numFmt w:val="lowerLetter"/>
      <w:lvlText w:val="%1)"/>
      <w:lvlJc w:val="left"/>
      <w:pPr>
        <w:ind w:left="360" w:hanging="360"/>
      </w:pPr>
    </w:lvl>
    <w:lvl w:ilvl="1">
      <w:numFmt w:val="bullet"/>
      <w:lvlText w:val="–"/>
      <w:lvlJc w:val="left"/>
      <w:pPr>
        <w:ind w:left="1080" w:hanging="360"/>
      </w:pPr>
      <w:rPr>
        <w:rFonts w:ascii="Times New Roman" w:eastAsia="Times New Roman" w:hAnsi="Times New Roman" w:cs="Times New Roman"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E92327E"/>
    <w:multiLevelType w:val="multilevel"/>
    <w:tmpl w:val="40F0CB38"/>
    <w:lvl w:ilvl="0">
      <w:start w:val="1"/>
      <w:numFmt w:val="lowerLetter"/>
      <w:lvlText w:val="%1)"/>
      <w:lvlJc w:val="left"/>
      <w:pPr>
        <w:ind w:left="360" w:hanging="360"/>
      </w:pPr>
    </w:lvl>
    <w:lvl w:ilvl="1">
      <w:numFmt w:val="bullet"/>
      <w:lvlText w:val="–"/>
      <w:lvlJc w:val="left"/>
      <w:pPr>
        <w:ind w:left="1080" w:hanging="360"/>
      </w:pPr>
      <w:rPr>
        <w:rFonts w:ascii="Times New Roman" w:eastAsia="Times New Roman" w:hAnsi="Times New Roman" w:cs="Times New Roman"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F7E0754"/>
    <w:multiLevelType w:val="multilevel"/>
    <w:tmpl w:val="E13EB100"/>
    <w:lvl w:ilvl="0">
      <w:start w:val="1"/>
      <w:numFmt w:val="decimal"/>
      <w:lvlText w:val="ĐIỀU %1:"/>
      <w:lvlJc w:val="left"/>
      <w:pPr>
        <w:ind w:left="794" w:hanging="794"/>
      </w:pPr>
      <w:rPr>
        <w:rFonts w:ascii="Times New Roman" w:hAnsi="Times New Roman" w:cs="Times New Roman" w:hint="default"/>
        <w:b/>
        <w:i w:val="0"/>
        <w:color w:val="auto"/>
        <w:sz w:val="24"/>
        <w:u w:val="single"/>
      </w:rPr>
    </w:lvl>
    <w:lvl w:ilvl="1">
      <w:start w:val="1"/>
      <w:numFmt w:val="decimal"/>
      <w:lvlText w:val="%1.%2."/>
      <w:lvlJc w:val="left"/>
      <w:pPr>
        <w:ind w:left="1064" w:hanging="794"/>
      </w:pPr>
      <w:rPr>
        <w:rFonts w:ascii="Times New Roman" w:hAnsi="Times New Roman" w:cs="Times New Roman" w:hint="default"/>
        <w:b w:val="0"/>
        <w:i w:val="0"/>
        <w:color w:val="auto"/>
        <w:sz w:val="24"/>
      </w:rPr>
    </w:lvl>
    <w:lvl w:ilvl="2">
      <w:start w:val="1"/>
      <w:numFmt w:val="decimal"/>
      <w:lvlText w:val="%1.%2.%3."/>
      <w:lvlJc w:val="left"/>
      <w:pPr>
        <w:ind w:left="1134" w:hanging="850"/>
      </w:pPr>
      <w:rPr>
        <w:rFonts w:ascii="Times New Roman" w:hAnsi="Times New Roman" w:cs="Times New Roman" w:hint="default"/>
        <w:b w:val="0"/>
        <w:i w:val="0"/>
        <w:color w:val="auto"/>
        <w:sz w:val="24"/>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073405F"/>
    <w:multiLevelType w:val="multilevel"/>
    <w:tmpl w:val="3FC8584C"/>
    <w:lvl w:ilvl="0">
      <w:start w:val="1"/>
      <w:numFmt w:val="lowerLetter"/>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9141CE"/>
    <w:multiLevelType w:val="multilevel"/>
    <w:tmpl w:val="03D4382E"/>
    <w:lvl w:ilvl="0">
      <w:start w:val="1"/>
      <w:numFmt w:val="lowerLetter"/>
      <w:lvlText w:val="%1)"/>
      <w:lvlJc w:val="left"/>
      <w:pPr>
        <w:ind w:left="360" w:hanging="360"/>
      </w:pPr>
    </w:lvl>
    <w:lvl w:ilvl="1">
      <w:numFmt w:val="bullet"/>
      <w:lvlText w:val="–"/>
      <w:lvlJc w:val="left"/>
      <w:pPr>
        <w:ind w:left="1080" w:hanging="360"/>
      </w:pPr>
      <w:rPr>
        <w:rFonts w:ascii="Times New Roman" w:eastAsia="Times New Roman" w:hAnsi="Times New Roman" w:cs="Times New Roman"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5841392"/>
    <w:multiLevelType w:val="multilevel"/>
    <w:tmpl w:val="D520C2D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78A4833"/>
    <w:multiLevelType w:val="multilevel"/>
    <w:tmpl w:val="188C3C14"/>
    <w:lvl w:ilvl="0">
      <w:start w:val="1"/>
      <w:numFmt w:val="bullet"/>
      <w:lvlText w:val=""/>
      <w:lvlJc w:val="left"/>
      <w:pPr>
        <w:tabs>
          <w:tab w:val="num" w:pos="720"/>
        </w:tabs>
        <w:ind w:left="720" w:hanging="360"/>
      </w:pPr>
      <w:rPr>
        <w:rFonts w:ascii="Symbol" w:hAnsi="Symbol" w:hint="default"/>
        <w:b w:val="0"/>
        <w:i w:val="0"/>
        <w:sz w:val="26"/>
        <w:szCs w:val="26"/>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48D73635"/>
    <w:multiLevelType w:val="multilevel"/>
    <w:tmpl w:val="CAC8D05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B4860FE"/>
    <w:multiLevelType w:val="multilevel"/>
    <w:tmpl w:val="7EBC681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55720CC"/>
    <w:multiLevelType w:val="multilevel"/>
    <w:tmpl w:val="D9C264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807497A"/>
    <w:multiLevelType w:val="multilevel"/>
    <w:tmpl w:val="8EE8F38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F7F57F2"/>
    <w:multiLevelType w:val="multilevel"/>
    <w:tmpl w:val="5C56A54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4C7673F"/>
    <w:multiLevelType w:val="multilevel"/>
    <w:tmpl w:val="20EC64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A562FF6"/>
    <w:multiLevelType w:val="multilevel"/>
    <w:tmpl w:val="779034F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8" w15:restartNumberingAfterBreak="0">
    <w:nsid w:val="700C55BE"/>
    <w:multiLevelType w:val="multilevel"/>
    <w:tmpl w:val="61FA47C6"/>
    <w:lvl w:ilvl="0">
      <w:start w:val="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410586C"/>
    <w:multiLevelType w:val="multilevel"/>
    <w:tmpl w:val="8932A55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C7B4F3A"/>
    <w:multiLevelType w:val="multilevel"/>
    <w:tmpl w:val="4734ED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1096935">
    <w:abstractNumId w:val="27"/>
    <w:lvlOverride w:ilvl="0">
      <w:startOverride w:val="1"/>
    </w:lvlOverride>
  </w:num>
  <w:num w:numId="2" w16cid:durableId="1960256430">
    <w:abstractNumId w:val="5"/>
  </w:num>
  <w:num w:numId="3" w16cid:durableId="998119354">
    <w:abstractNumId w:val="16"/>
  </w:num>
  <w:num w:numId="4" w16cid:durableId="69545006">
    <w:abstractNumId w:val="0"/>
  </w:num>
  <w:num w:numId="5" w16cid:durableId="1462259944">
    <w:abstractNumId w:val="20"/>
  </w:num>
  <w:num w:numId="6" w16cid:durableId="1672759261">
    <w:abstractNumId w:val="28"/>
  </w:num>
  <w:num w:numId="7" w16cid:durableId="1562474548">
    <w:abstractNumId w:val="5"/>
  </w:num>
  <w:num w:numId="8" w16cid:durableId="1351375790">
    <w:abstractNumId w:val="11"/>
  </w:num>
  <w:num w:numId="9" w16cid:durableId="2077851223">
    <w:abstractNumId w:val="22"/>
  </w:num>
  <w:num w:numId="10" w16cid:durableId="1784038170">
    <w:abstractNumId w:val="14"/>
  </w:num>
  <w:num w:numId="11" w16cid:durableId="1434088537">
    <w:abstractNumId w:val="21"/>
  </w:num>
  <w:num w:numId="12" w16cid:durableId="1285499665">
    <w:abstractNumId w:val="29"/>
  </w:num>
  <w:num w:numId="13" w16cid:durableId="1986620528">
    <w:abstractNumId w:val="15"/>
  </w:num>
  <w:num w:numId="14" w16cid:durableId="1718623207">
    <w:abstractNumId w:val="9"/>
  </w:num>
  <w:num w:numId="15" w16cid:durableId="1640497297">
    <w:abstractNumId w:val="1"/>
  </w:num>
  <w:num w:numId="16" w16cid:durableId="253055553">
    <w:abstractNumId w:val="13"/>
  </w:num>
  <w:num w:numId="17" w16cid:durableId="1268191800">
    <w:abstractNumId w:val="4"/>
  </w:num>
  <w:num w:numId="18" w16cid:durableId="397020379">
    <w:abstractNumId w:val="25"/>
  </w:num>
  <w:num w:numId="19" w16cid:durableId="1086078033">
    <w:abstractNumId w:val="24"/>
  </w:num>
  <w:num w:numId="20" w16cid:durableId="1743481489">
    <w:abstractNumId w:val="7"/>
  </w:num>
  <w:num w:numId="21" w16cid:durableId="239408717">
    <w:abstractNumId w:val="19"/>
  </w:num>
  <w:num w:numId="22" w16cid:durableId="1092166523">
    <w:abstractNumId w:val="17"/>
  </w:num>
  <w:num w:numId="23" w16cid:durableId="147216169">
    <w:abstractNumId w:val="12"/>
  </w:num>
  <w:num w:numId="24" w16cid:durableId="321397473">
    <w:abstractNumId w:val="8"/>
  </w:num>
  <w:num w:numId="25" w16cid:durableId="660621182">
    <w:abstractNumId w:val="26"/>
  </w:num>
  <w:num w:numId="26" w16cid:durableId="924073697">
    <w:abstractNumId w:val="30"/>
  </w:num>
  <w:num w:numId="27" w16cid:durableId="1494374578">
    <w:abstractNumId w:val="6"/>
  </w:num>
  <w:num w:numId="28" w16cid:durableId="1612544392">
    <w:abstractNumId w:val="2"/>
  </w:num>
  <w:num w:numId="29" w16cid:durableId="1255163849">
    <w:abstractNumId w:val="23"/>
  </w:num>
  <w:num w:numId="30" w16cid:durableId="905607681">
    <w:abstractNumId w:val="10"/>
  </w:num>
  <w:num w:numId="31" w16cid:durableId="971515637">
    <w:abstractNumId w:val="3"/>
  </w:num>
  <w:num w:numId="32" w16cid:durableId="7964884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E8"/>
    <w:rsid w:val="00053519"/>
    <w:rsid w:val="0060779F"/>
    <w:rsid w:val="008332AC"/>
    <w:rsid w:val="00FB4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633A"/>
  <w15:docId w15:val="{3BD3C35C-7F06-42E2-8A42-DCD4CD7F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pPr>
      <w:spacing w:before="100" w:beforeAutospacing="1" w:after="100" w:afterAutospacing="1"/>
    </w:pPr>
    <w:rPr>
      <w:lang w:val="en-CA" w:eastAsia="en-CA"/>
    </w:rPr>
  </w:style>
  <w:style w:type="character" w:customStyle="1" w:styleId="ListParagraphChar">
    <w:name w:val="List Paragraph Char"/>
    <w:link w:val="ListParagraph"/>
    <w:uiPriority w:val="34"/>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2968</Words>
  <Characters>16921</Characters>
  <Application>Microsoft Office Word</Application>
  <DocSecurity>0</DocSecurity>
  <Lines>141</Lines>
  <Paragraphs>39</Paragraphs>
  <ScaleCrop>false</ScaleCrop>
  <Company/>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 Le</cp:lastModifiedBy>
  <cp:revision>9</cp:revision>
  <dcterms:created xsi:type="dcterms:W3CDTF">2026-08-07T03:09:00Z</dcterms:created>
  <dcterms:modified xsi:type="dcterms:W3CDTF">2026-08-14T03:31:00Z</dcterms:modified>
</cp:coreProperties>
</file>